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32" w:rsidRPr="00411F54" w:rsidRDefault="00031532" w:rsidP="000315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31532" w:rsidRDefault="00031532" w:rsidP="00031532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031532" w:rsidRPr="00411F54" w:rsidRDefault="00031532" w:rsidP="00031532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031532" w:rsidRDefault="00031532" w:rsidP="00031532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031532" w:rsidRDefault="00031532" w:rsidP="00031532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031532" w:rsidRDefault="00031532" w:rsidP="00031532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031532" w:rsidRPr="0096520E" w:rsidRDefault="00031532" w:rsidP="00031532">
      <w:pPr>
        <w:pStyle w:val="3"/>
        <w:jc w:val="right"/>
        <w:rPr>
          <w:b w:val="0"/>
          <w:sz w:val="24"/>
          <w:szCs w:val="24"/>
        </w:rPr>
      </w:pPr>
    </w:p>
    <w:p w:rsidR="00031532" w:rsidRPr="00411F54" w:rsidRDefault="00031532" w:rsidP="00031532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31532" w:rsidRDefault="00031532" w:rsidP="00031532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31532" w:rsidRPr="00912DE6" w:rsidRDefault="00031532" w:rsidP="00031532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031532" w:rsidRDefault="00031532" w:rsidP="00031532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031532" w:rsidRPr="00912DE6" w:rsidRDefault="00031532" w:rsidP="00031532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031532" w:rsidRPr="00576C20" w:rsidRDefault="00031532" w:rsidP="00031532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031532" w:rsidRDefault="00031532" w:rsidP="0003153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 на 2020 год Сумма 1 156 000 (Один миллион сто пятьдесят шесть тысячи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>)</w:t>
      </w:r>
    </w:p>
    <w:tbl>
      <w:tblPr>
        <w:tblW w:w="5000" w:type="pct"/>
        <w:tblLook w:val="04A0"/>
      </w:tblPr>
      <w:tblGrid>
        <w:gridCol w:w="583"/>
        <w:gridCol w:w="2602"/>
        <w:gridCol w:w="2701"/>
        <w:gridCol w:w="1145"/>
        <w:gridCol w:w="653"/>
        <w:gridCol w:w="831"/>
        <w:gridCol w:w="1056"/>
      </w:tblGrid>
      <w:tr w:rsidR="00031532" w:rsidRPr="00031532" w:rsidTr="0003153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изделии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31532" w:rsidRPr="00031532" w:rsidTr="0003153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i-CHROMA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Прокальцитонин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тестов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сыворотка, плазма время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выполненеия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 12 мин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684000</w:t>
            </w:r>
          </w:p>
        </w:tc>
      </w:tr>
      <w:tr w:rsidR="00031532" w:rsidRPr="00031532" w:rsidTr="0003153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прокальцитонина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лиофилизированная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сыворотка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031532" w:rsidRPr="00031532" w:rsidTr="0003153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i-CHROMA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HCG общий бета хорионический гонадотропин, 25 тестов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сыворотка, плазма время </w:t>
            </w: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выполненеия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 15 мин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372000</w:t>
            </w:r>
          </w:p>
        </w:tc>
      </w:tr>
      <w:tr w:rsidR="00031532" w:rsidRPr="00031532" w:rsidTr="0003153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Контроль хорионического гонадотропина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лиофилизированная</w:t>
            </w:r>
            <w:proofErr w:type="spellEnd"/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сыворотка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031532" w:rsidRPr="00031532" w:rsidTr="00031532">
        <w:trPr>
          <w:trHeight w:val="7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32" w:rsidRPr="00031532" w:rsidRDefault="00031532" w:rsidP="0003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1156000</w:t>
            </w:r>
          </w:p>
        </w:tc>
      </w:tr>
    </w:tbl>
    <w:p w:rsidR="00031532" w:rsidRDefault="00031532" w:rsidP="00031532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60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14 февраля 2020 года. Дата, время и место вскрытия конвертов с ценовыми предложениями состоится в 11-00, 14 февраля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031532" w:rsidRPr="005C77D4" w:rsidRDefault="00031532" w:rsidP="00031532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lastRenderedPageBreak/>
        <w:t>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31532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031532" w:rsidRPr="005C77D4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532" w:rsidRPr="005C77D4" w:rsidRDefault="00031532" w:rsidP="0003153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31532" w:rsidRDefault="00031532" w:rsidP="00031532">
      <w:pPr>
        <w:rPr>
          <w:rFonts w:ascii="Times New Roman" w:hAnsi="Times New Roman" w:cs="Times New Roman"/>
        </w:rPr>
      </w:pPr>
    </w:p>
    <w:p w:rsidR="00031532" w:rsidRDefault="00031532" w:rsidP="00031532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89418B" w:rsidRDefault="0089418B" w:rsidP="00D4704B">
      <w:pPr>
        <w:spacing w:after="0"/>
        <w:rPr>
          <w:rFonts w:ascii="Times New Roman" w:hAnsi="Times New Roman" w:cs="Times New Roman"/>
          <w:b/>
        </w:rPr>
      </w:pPr>
    </w:p>
    <w:p w:rsidR="0089418B" w:rsidRDefault="0089418B" w:rsidP="0089418B">
      <w:pPr>
        <w:spacing w:after="0"/>
        <w:jc w:val="center"/>
        <w:rPr>
          <w:rFonts w:ascii="Times New Roman" w:hAnsi="Times New Roman" w:cs="Times New Roman"/>
          <w:b/>
        </w:rPr>
      </w:pPr>
    </w:p>
    <w:p w:rsidR="00530663" w:rsidRPr="00411F54" w:rsidRDefault="00530663" w:rsidP="005306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0663" w:rsidRDefault="00530663" w:rsidP="00530663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530663" w:rsidRPr="00411F54" w:rsidRDefault="00530663" w:rsidP="0053066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530663" w:rsidRDefault="00530663" w:rsidP="0053066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530663" w:rsidRDefault="00530663" w:rsidP="00530663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530663" w:rsidRDefault="00530663" w:rsidP="0053066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530663" w:rsidRPr="0096520E" w:rsidRDefault="00530663" w:rsidP="00530663">
      <w:pPr>
        <w:pStyle w:val="3"/>
        <w:jc w:val="right"/>
        <w:rPr>
          <w:b w:val="0"/>
          <w:sz w:val="24"/>
          <w:szCs w:val="24"/>
        </w:rPr>
      </w:pPr>
    </w:p>
    <w:p w:rsidR="00530663" w:rsidRPr="00411F54" w:rsidRDefault="00530663" w:rsidP="00530663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30663" w:rsidRDefault="00530663" w:rsidP="00530663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30663" w:rsidRPr="00912DE6" w:rsidRDefault="00530663" w:rsidP="0053066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530663" w:rsidRDefault="00530663" w:rsidP="0053066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530663" w:rsidRPr="00912DE6" w:rsidRDefault="00530663" w:rsidP="0053066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530663" w:rsidRPr="00912DE6" w:rsidRDefault="00530663" w:rsidP="00530663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30663" w:rsidRPr="00576C20" w:rsidRDefault="00530663" w:rsidP="0053066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530663" w:rsidRDefault="00530663" w:rsidP="0053066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r>
        <w:rPr>
          <w:rFonts w:ascii="Times New Roman" w:hAnsi="Times New Roman" w:cs="Times New Roman"/>
          <w:b/>
        </w:rPr>
        <w:t>изделии медицинского назначения для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530663">
        <w:rPr>
          <w:rFonts w:ascii="Times New Roman" w:eastAsia="Times New Roman" w:hAnsi="Times New Roman" w:cs="Times New Roman"/>
          <w:b/>
          <w:bCs/>
        </w:rPr>
        <w:t>Д</w:t>
      </w:r>
      <w:proofErr w:type="gramEnd"/>
      <w:r w:rsidRPr="00530663">
        <w:rPr>
          <w:rFonts w:ascii="Times New Roman" w:eastAsia="Times New Roman" w:hAnsi="Times New Roman" w:cs="Times New Roman"/>
          <w:b/>
          <w:bCs/>
        </w:rPr>
        <w:t>ля</w:t>
      </w:r>
      <w:proofErr w:type="spellEnd"/>
      <w:r w:rsidRPr="00530663">
        <w:rPr>
          <w:rFonts w:ascii="Times New Roman" w:eastAsia="Times New Roman" w:hAnsi="Times New Roman" w:cs="Times New Roman"/>
          <w:b/>
          <w:bCs/>
        </w:rPr>
        <w:t xml:space="preserve"> автоматизированной системы исследования гемостаза ACL ELITE PRO</w:t>
      </w:r>
      <w:r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10817" w:type="dxa"/>
        <w:tblInd w:w="-885" w:type="dxa"/>
        <w:tblLook w:val="04A0"/>
      </w:tblPr>
      <w:tblGrid>
        <w:gridCol w:w="630"/>
        <w:gridCol w:w="2631"/>
        <w:gridCol w:w="3685"/>
        <w:gridCol w:w="691"/>
        <w:gridCol w:w="780"/>
        <w:gridCol w:w="1080"/>
        <w:gridCol w:w="1320"/>
      </w:tblGrid>
      <w:tr w:rsidR="006F3DAA" w:rsidRPr="006F3DAA" w:rsidTr="006F3DAA">
        <w:trPr>
          <w:trHeight w:val="7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                       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     Характеристика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6F3DAA" w:rsidRPr="006F3DAA" w:rsidTr="006F3DAA">
        <w:trPr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3DAA">
              <w:rPr>
                <w:rFonts w:ascii="Times New Roman" w:eastAsia="Times New Roman" w:hAnsi="Times New Roman" w:cs="Times New Roman"/>
                <w:b/>
                <w:bCs/>
              </w:rPr>
              <w:t xml:space="preserve">Для автоматизированной системы исследования гемостаза ACL ELITE PRO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F3D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8966850</w:t>
            </w:r>
          </w:p>
        </w:tc>
      </w:tr>
      <w:tr w:rsidR="006F3DAA" w:rsidRPr="006F3DAA" w:rsidTr="006F3DAA">
        <w:trPr>
          <w:trHeight w:val="18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20003050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Рекомбипластин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2Ж (реагент для ПВ и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фиб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.) - 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RecombiPlas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2G/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Protrombin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Time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reagent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20003050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Рекомбипластин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2Ж (реагент для ПВ и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фиб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.) - 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RecombiPlas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2G/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Protrombin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Time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reagent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(10х20мл) +2 +8 С PT RGT, RECOMBIPLASTIN 2G, HEMOSIL5+5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6F3DAA">
              <w:rPr>
                <w:rFonts w:ascii="Times New Roman" w:eastAsia="Times New Roman" w:hAnsi="Times New Roman" w:cs="Times New Roman"/>
              </w:rPr>
              <w:t xml:space="preserve"> 815 тестов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95250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762000</w:t>
            </w:r>
          </w:p>
        </w:tc>
      </w:tr>
      <w:tr w:rsidR="006F3DAA" w:rsidRPr="006F3DAA" w:rsidTr="006F3DAA">
        <w:trPr>
          <w:trHeight w:val="27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20006800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СинтАСил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(АЧТВ реагент) 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SynthASIL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ACLELITE/ACL ELITE PRO, 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6F3DAA">
              <w:rPr>
                <w:rFonts w:ascii="Times New Roman" w:eastAsia="Times New Roman" w:hAnsi="Times New Roman" w:cs="Times New Roman"/>
              </w:rPr>
              <w:t xml:space="preserve">5x10мл+5х10мл),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+2+8 С APTT RGT 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SynthASIL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 ) 720 тестов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20006800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СинтАСил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(АЧТВ реагент) 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SynthASIL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ACLELITE/ACL ELITE PRO, 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6F3DAA">
              <w:rPr>
                <w:rFonts w:ascii="Times New Roman" w:eastAsia="Times New Roman" w:hAnsi="Times New Roman" w:cs="Times New Roman"/>
              </w:rPr>
              <w:t xml:space="preserve">5x10мл+5х10мл),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+2+8 С APTT RGT 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SynthASIL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 ) 720 тестов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42000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252000</w:t>
            </w:r>
          </w:p>
        </w:tc>
      </w:tr>
      <w:tr w:rsidR="006F3DAA" w:rsidRPr="006F3DAA" w:rsidTr="006F3DAA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20301700 Фибриноген QFA-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Fibrinogen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, QFA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Thrombin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20301700 Фибриноген QFA-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Fibrinogen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, QFA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Thrombin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 ELITE/ACL ELITE PRO (10х5мл),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+2+8 С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Fibrinogen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, QFA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Thrombin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262800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1576800</w:t>
            </w:r>
          </w:p>
        </w:tc>
      </w:tr>
      <w:tr w:rsidR="006F3DAA" w:rsidRPr="006F3DAA" w:rsidTr="006F3DAA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9758515 THROMBIN TIME KIM 224 tests   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Тромбиновое</w:t>
            </w:r>
            <w:proofErr w:type="spellEnd"/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</w:rPr>
              <w:t>время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9758515 THROMBIN TIME KIM 224 tests   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Тромбиновое</w:t>
            </w:r>
            <w:proofErr w:type="spellEnd"/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</w:rPr>
              <w:t>время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 4*8 </w:t>
            </w:r>
            <w:r w:rsidRPr="006F3DAA">
              <w:rPr>
                <w:rFonts w:ascii="Times New Roman" w:eastAsia="Times New Roman" w:hAnsi="Times New Roman" w:cs="Times New Roman"/>
              </w:rPr>
              <w:t>мл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лиоф</w:t>
            </w:r>
            <w:proofErr w:type="spellEnd"/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</w:rPr>
              <w:t>тромбин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+1*9 </w:t>
            </w:r>
            <w:r w:rsidRPr="006F3DAA">
              <w:rPr>
                <w:rFonts w:ascii="Times New Roman" w:eastAsia="Times New Roman" w:hAnsi="Times New Roman" w:cs="Times New Roman"/>
              </w:rPr>
              <w:t>мл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Pr="006F3DAA">
              <w:rPr>
                <w:rFonts w:ascii="Times New Roman" w:eastAsia="Times New Roman" w:hAnsi="Times New Roman" w:cs="Times New Roman"/>
              </w:rPr>
              <w:t>буфер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42000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840000</w:t>
            </w:r>
          </w:p>
        </w:tc>
      </w:tr>
      <w:tr w:rsidR="006F3DAA" w:rsidRPr="006F3DAA" w:rsidTr="006F3DAA">
        <w:trPr>
          <w:trHeight w:val="21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20003700 Калибровочная плазма 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Calibration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plasma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20003700 Калибровочная плазма 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Calibration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plasma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 ELITE/ACL ELITE PRO (10x1ml)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+2 +8 C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Calibration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plasma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(10x1ml)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93750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93750</w:t>
            </w:r>
          </w:p>
        </w:tc>
      </w:tr>
      <w:tr w:rsidR="006F3DAA" w:rsidRPr="006F3DAA" w:rsidTr="006F3DAA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20003310 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>Высокий</w:t>
            </w:r>
            <w:proofErr w:type="gramEnd"/>
            <w:r w:rsidRPr="006F3DAA">
              <w:rPr>
                <w:rFonts w:ascii="Times New Roman" w:eastAsia="Times New Roman" w:hAnsi="Times New Roman" w:cs="Times New Roman"/>
              </w:rPr>
              <w:t xml:space="preserve"> патологический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контроль-HemosIL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Abnormal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из комплекта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20003310 Высокий патологический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контроль-HemosIL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Abnormal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 ELITE/ACL ELITE PRO (10x1мл),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+2 +8 C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Abnormal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(10x1ml)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86250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345000</w:t>
            </w:r>
          </w:p>
        </w:tc>
      </w:tr>
      <w:tr w:rsidR="006F3DAA" w:rsidRPr="006F3DAA" w:rsidTr="006F3DAA">
        <w:trPr>
          <w:trHeight w:val="21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20003110 Нормальный контроль -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из комплекта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20003110 Нормальный контроль -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 ELITE/ACL ELITE PRO (10x1мл),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+2 +8 C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(10x1ml)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93750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375000</w:t>
            </w:r>
          </w:p>
        </w:tc>
      </w:tr>
      <w:tr w:rsidR="006F3DAA" w:rsidRPr="006F3DAA" w:rsidTr="006F3DAA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20003210 Низкий патологический контроль-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Abnormal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из комплекта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20003210 Низкий патологический контроль-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Abnormal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 ELITE/ACL ELITE PRO (10x1мл),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+2 +8 C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Abnormal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(10x1ml)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360000</w:t>
            </w:r>
          </w:p>
        </w:tc>
      </w:tr>
      <w:tr w:rsidR="006F3DAA" w:rsidRPr="006F3DAA" w:rsidTr="006F3DAA">
        <w:trPr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9832700 </w:t>
            </w:r>
            <w:r w:rsidRPr="006F3DAA">
              <w:rPr>
                <w:rFonts w:ascii="Times New Roman" w:eastAsia="Times New Roman" w:hAnsi="Times New Roman" w:cs="Times New Roman"/>
              </w:rPr>
              <w:t>Моющий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</w:rPr>
              <w:t>агент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- HemosIL CLEANING AGENT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9832700 </w:t>
            </w:r>
            <w:r w:rsidRPr="006F3DAA">
              <w:rPr>
                <w:rFonts w:ascii="Times New Roman" w:eastAsia="Times New Roman" w:hAnsi="Times New Roman" w:cs="Times New Roman"/>
              </w:rPr>
              <w:t>Моющий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</w:rPr>
              <w:t>агент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- HemosIL CLEANING AGENT (80 </w:t>
            </w:r>
            <w:r w:rsidRPr="006F3DAA">
              <w:rPr>
                <w:rFonts w:ascii="Times New Roman" w:eastAsia="Times New Roman" w:hAnsi="Times New Roman" w:cs="Times New Roman"/>
              </w:rPr>
              <w:t>мл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)+15 +25 C Critical Care/HemosIL CLEANING AGENT80 (Instrumentation Laboratory S.P.A, </w:t>
            </w:r>
            <w:r w:rsidRPr="006F3DAA">
              <w:rPr>
                <w:rFonts w:ascii="Times New Roman" w:eastAsia="Times New Roman" w:hAnsi="Times New Roman" w:cs="Times New Roman"/>
              </w:rPr>
              <w:t>США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6750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13500</w:t>
            </w:r>
          </w:p>
        </w:tc>
      </w:tr>
      <w:tr w:rsidR="006F3DAA" w:rsidRPr="006F3DAA" w:rsidTr="006F3DAA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9831700 </w:t>
            </w:r>
            <w:r w:rsidRPr="006F3DAA">
              <w:rPr>
                <w:rFonts w:ascii="Times New Roman" w:eastAsia="Times New Roman" w:hAnsi="Times New Roman" w:cs="Times New Roman"/>
              </w:rPr>
              <w:t>Моющий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</w:rPr>
              <w:t>раствор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- HemosIL Cleaning Solution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9831700 </w:t>
            </w:r>
            <w:r w:rsidRPr="006F3DAA">
              <w:rPr>
                <w:rFonts w:ascii="Times New Roman" w:eastAsia="Times New Roman" w:hAnsi="Times New Roman" w:cs="Times New Roman"/>
              </w:rPr>
              <w:t>Моющий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F3DAA">
              <w:rPr>
                <w:rFonts w:ascii="Times New Roman" w:eastAsia="Times New Roman" w:hAnsi="Times New Roman" w:cs="Times New Roman"/>
              </w:rPr>
              <w:t>раствор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- HemosIL Cleaning Solution  1</w:t>
            </w:r>
            <w:r w:rsidRPr="006F3DAA">
              <w:rPr>
                <w:rFonts w:ascii="Times New Roman" w:eastAsia="Times New Roman" w:hAnsi="Times New Roman" w:cs="Times New Roman"/>
              </w:rPr>
              <w:t>х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>500</w:t>
            </w:r>
            <w:r w:rsidRPr="006F3DAA">
              <w:rPr>
                <w:rFonts w:ascii="Times New Roman" w:eastAsia="Times New Roman" w:hAnsi="Times New Roman" w:cs="Times New Roman"/>
              </w:rPr>
              <w:t>мл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 +15 +25 C CLEANING SOLUTION 500ml (Instrumentation Laboratory S.P.A, </w:t>
            </w:r>
            <w:r w:rsidRPr="006F3DAA">
              <w:rPr>
                <w:rFonts w:ascii="Times New Roman" w:eastAsia="Times New Roman" w:hAnsi="Times New Roman" w:cs="Times New Roman"/>
              </w:rPr>
              <w:t>США</w:t>
            </w:r>
            <w:r w:rsidRPr="006F3DAA">
              <w:rPr>
                <w:rFonts w:ascii="Times New Roman" w:eastAsia="Times New Roman" w:hAnsi="Times New Roman" w:cs="Times New Roman"/>
                <w:lang w:val="en-US"/>
              </w:rPr>
              <w:t xml:space="preserve"> 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15750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157500</w:t>
            </w:r>
          </w:p>
        </w:tc>
      </w:tr>
      <w:tr w:rsidR="006F3DAA" w:rsidRPr="006F3DAA" w:rsidTr="006F3DAA">
        <w:trPr>
          <w:trHeight w:val="21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9757600 Разбавитель факторов 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Factor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Diluent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9757600 Разбавитель факторов 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Factor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Diluent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 ELITE/ACL ELITE PRO ,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6F3DAA">
              <w:rPr>
                <w:rFonts w:ascii="Times New Roman" w:eastAsia="Times New Roman" w:hAnsi="Times New Roman" w:cs="Times New Roman"/>
              </w:rPr>
              <w:t xml:space="preserve">1х100 мл),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+15 +25 C DILUENT, FACTOR, 1x100ML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 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11550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69300</w:t>
            </w:r>
          </w:p>
        </w:tc>
      </w:tr>
      <w:tr w:rsidR="006F3DAA" w:rsidRPr="006F3DAA" w:rsidTr="006F3DAA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20002400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Референсная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эмульсия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R-HemosIL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Reference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Wash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R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Emulsion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из комплекта анализатор автоматический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20002400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Референсная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эмульсия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R-HemosIL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Reference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Wash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R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Emulsion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 ELITE/ACL ELITE PRO (1000 мл)  +15 +25 C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Emulsion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Wash-R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>, ACL 9000 IL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США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42000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2016000</w:t>
            </w:r>
          </w:p>
        </w:tc>
      </w:tr>
      <w:tr w:rsidR="006F3DAA" w:rsidRPr="006F3DAA" w:rsidTr="006F3DAA">
        <w:trPr>
          <w:trHeight w:val="21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6800000 Роторы (на 20 кювет) 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Rotors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(20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cuvetettes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) 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DAA">
              <w:rPr>
                <w:rFonts w:ascii="Times New Roman" w:eastAsia="Times New Roman" w:hAnsi="Times New Roman" w:cs="Times New Roman"/>
              </w:rPr>
              <w:t xml:space="preserve">6800000 Роторы (на 20 кювет) -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Rotors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(20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cuvetettes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)  из комплекта анализатор автоматический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коагулометрический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диагностики ACL ELITE/ACL ELITE PRO,  +4 +45 С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Rotors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(20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cuvetettes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>) (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Instrumentation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3DAA">
              <w:rPr>
                <w:rFonts w:ascii="Times New Roman" w:eastAsia="Times New Roman" w:hAnsi="Times New Roman" w:cs="Times New Roman"/>
              </w:rPr>
              <w:t>Laboratory</w:t>
            </w:r>
            <w:proofErr w:type="spellEnd"/>
            <w:r w:rsidRPr="006F3DAA">
              <w:rPr>
                <w:rFonts w:ascii="Times New Roman" w:eastAsia="Times New Roman" w:hAnsi="Times New Roman" w:cs="Times New Roman"/>
              </w:rPr>
              <w:t xml:space="preserve"> S.P.A, ИСПАНИЯ</w:t>
            </w:r>
            <w:proofErr w:type="gramStart"/>
            <w:r w:rsidRPr="006F3DA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AA" w:rsidRPr="006F3DAA" w:rsidRDefault="006F3DAA" w:rsidP="006F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F3DAA">
              <w:rPr>
                <w:rFonts w:ascii="Times New Roman" w:eastAsia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162000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DAA" w:rsidRPr="006F3DAA" w:rsidRDefault="006F3DAA" w:rsidP="006F3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F3DAA">
              <w:rPr>
                <w:rFonts w:ascii="Times New Roman" w:eastAsia="Times New Roman" w:hAnsi="Times New Roman" w:cs="Times New Roman"/>
                <w:color w:val="000000"/>
              </w:rPr>
              <w:t>2106000</w:t>
            </w:r>
          </w:p>
        </w:tc>
      </w:tr>
    </w:tbl>
    <w:p w:rsidR="006F3DAA" w:rsidRDefault="006F3DAA" w:rsidP="0053066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530663" w:rsidRDefault="00530663" w:rsidP="00530663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21 января 2020 года. Дата, время и место вскрытия конвертов с ценовыми предложениями состоится в 11-00, 21 января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530663" w:rsidRPr="005C77D4" w:rsidRDefault="00530663" w:rsidP="00530663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12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3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4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Республики Казахстан о разрешениях и уведомлениях, сведения о которых подтверждаются в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7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30663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8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9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530663" w:rsidRPr="005C77D4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30663" w:rsidRPr="005C77D4" w:rsidRDefault="00530663" w:rsidP="0053066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30663" w:rsidRDefault="00530663" w:rsidP="00530663">
      <w:pPr>
        <w:rPr>
          <w:rFonts w:ascii="Times New Roman" w:hAnsi="Times New Roman" w:cs="Times New Roman"/>
        </w:rPr>
      </w:pPr>
    </w:p>
    <w:p w:rsidR="00530663" w:rsidRDefault="00530663" w:rsidP="00530663">
      <w:pPr>
        <w:jc w:val="center"/>
        <w:rPr>
          <w:rFonts w:ascii="Times New Roman" w:hAnsi="Times New Roman" w:cs="Times New Roman"/>
        </w:rPr>
      </w:pPr>
    </w:p>
    <w:p w:rsidR="00530663" w:rsidRDefault="00530663" w:rsidP="00530663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7920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4739C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663" w:rsidRDefault="00530663" w:rsidP="00BA3B0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Pr="00411F54" w:rsidRDefault="004739C4" w:rsidP="004739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39C4" w:rsidRDefault="004739C4" w:rsidP="004739C4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4739C4" w:rsidRPr="00411F54" w:rsidRDefault="004739C4" w:rsidP="004739C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4739C4" w:rsidRDefault="004739C4" w:rsidP="004739C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4739C4" w:rsidRDefault="004739C4" w:rsidP="004739C4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4739C4" w:rsidRDefault="004739C4" w:rsidP="004739C4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4739C4" w:rsidRPr="0096520E" w:rsidRDefault="004739C4" w:rsidP="004739C4">
      <w:pPr>
        <w:pStyle w:val="3"/>
        <w:jc w:val="right"/>
        <w:rPr>
          <w:b w:val="0"/>
          <w:sz w:val="24"/>
          <w:szCs w:val="24"/>
        </w:rPr>
      </w:pPr>
    </w:p>
    <w:p w:rsidR="004739C4" w:rsidRPr="00411F54" w:rsidRDefault="004739C4" w:rsidP="004739C4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739C4" w:rsidRDefault="004739C4" w:rsidP="004739C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739C4" w:rsidRPr="00912DE6" w:rsidRDefault="004739C4" w:rsidP="004739C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4739C4" w:rsidRDefault="004739C4" w:rsidP="004739C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4739C4" w:rsidRPr="00912DE6" w:rsidRDefault="004739C4" w:rsidP="004739C4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4739C4" w:rsidRPr="00912DE6" w:rsidRDefault="004739C4" w:rsidP="004739C4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739C4" w:rsidRPr="00576C20" w:rsidRDefault="004739C4" w:rsidP="004739C4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4739C4" w:rsidRDefault="004739C4" w:rsidP="004739C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для </w:t>
      </w:r>
      <w:r w:rsidRPr="004739C4">
        <w:rPr>
          <w:rFonts w:ascii="Times New Roman" w:eastAsia="Times New Roman" w:hAnsi="Times New Roman" w:cs="Times New Roman"/>
          <w:b/>
          <w:bCs/>
        </w:rPr>
        <w:t>Иммунологическ</w:t>
      </w:r>
      <w:r>
        <w:rPr>
          <w:rFonts w:ascii="Times New Roman" w:eastAsia="Times New Roman" w:hAnsi="Times New Roman" w:cs="Times New Roman"/>
          <w:b/>
          <w:bCs/>
        </w:rPr>
        <w:t>ого</w:t>
      </w:r>
      <w:r w:rsidRPr="004739C4">
        <w:rPr>
          <w:rFonts w:ascii="Times New Roman" w:eastAsia="Times New Roman" w:hAnsi="Times New Roman" w:cs="Times New Roman"/>
          <w:b/>
          <w:bCs/>
        </w:rPr>
        <w:t xml:space="preserve"> анализатор</w:t>
      </w:r>
      <w:r>
        <w:rPr>
          <w:rFonts w:ascii="Times New Roman" w:eastAsia="Times New Roman" w:hAnsi="Times New Roman" w:cs="Times New Roman"/>
          <w:b/>
          <w:bCs/>
        </w:rPr>
        <w:t>а</w:t>
      </w:r>
      <w:r w:rsidRPr="004739C4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spellStart"/>
      <w:r w:rsidRPr="004739C4">
        <w:rPr>
          <w:rFonts w:ascii="Times New Roman" w:eastAsia="Times New Roman" w:hAnsi="Times New Roman" w:cs="Times New Roman"/>
          <w:b/>
          <w:bCs/>
        </w:rPr>
        <w:t>i-CHROMA</w:t>
      </w:r>
      <w:proofErr w:type="spellEnd"/>
      <w:r w:rsidRPr="004739C4">
        <w:rPr>
          <w:rFonts w:ascii="Times New Roman" w:eastAsia="Times New Roman" w:hAnsi="Times New Roman" w:cs="Times New Roman"/>
          <w:b/>
          <w:bCs/>
        </w:rPr>
        <w:t>™</w:t>
      </w:r>
      <w:r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10632" w:type="dxa"/>
        <w:tblInd w:w="-885" w:type="dxa"/>
        <w:tblLayout w:type="fixed"/>
        <w:tblLook w:val="04A0"/>
      </w:tblPr>
      <w:tblGrid>
        <w:gridCol w:w="709"/>
        <w:gridCol w:w="3198"/>
        <w:gridCol w:w="3181"/>
        <w:gridCol w:w="1134"/>
        <w:gridCol w:w="656"/>
        <w:gridCol w:w="766"/>
        <w:gridCol w:w="988"/>
      </w:tblGrid>
      <w:tr w:rsidR="002814E0" w:rsidRPr="004739C4" w:rsidTr="002814E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9C4">
              <w:rPr>
                <w:rFonts w:ascii="Times New Roman" w:eastAsia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  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    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739C4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473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2814E0" w:rsidRPr="004739C4" w:rsidTr="002814E0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39C4">
              <w:rPr>
                <w:rFonts w:ascii="Times New Roman" w:eastAsia="Times New Roman" w:hAnsi="Times New Roman" w:cs="Times New Roman"/>
                <w:b/>
                <w:bCs/>
              </w:rPr>
              <w:t xml:space="preserve">Иммунологический анализатор 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  <w:b/>
                <w:bCs/>
              </w:rPr>
              <w:t>i-CHROMA</w:t>
            </w:r>
            <w:proofErr w:type="spellEnd"/>
            <w:r w:rsidRPr="004739C4">
              <w:rPr>
                <w:rFonts w:ascii="Times New Roman" w:eastAsia="Times New Roman" w:hAnsi="Times New Roman" w:cs="Times New Roman"/>
                <w:b/>
                <w:bCs/>
              </w:rPr>
              <w:t xml:space="preserve">™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39C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4255129</w:t>
            </w:r>
          </w:p>
        </w:tc>
      </w:tr>
      <w:tr w:rsidR="002814E0" w:rsidRPr="004739C4" w:rsidTr="002814E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13011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-CHROMA™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  <w:lang w:val="en-US"/>
              </w:rPr>
              <w:t>Tn</w:t>
            </w:r>
            <w:proofErr w:type="spellEnd"/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 I (</w:t>
            </w:r>
            <w:proofErr w:type="spellStart"/>
            <w:r w:rsidRPr="004739C4">
              <w:rPr>
                <w:rFonts w:ascii="Times New Roman" w:eastAsia="Times New Roman" w:hAnsi="Times New Roman" w:cs="Times New Roman"/>
                <w:lang w:val="en-US"/>
              </w:rPr>
              <w:t>Troponin</w:t>
            </w:r>
            <w:proofErr w:type="spellEnd"/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 I)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тропонин</w:t>
            </w:r>
            <w:proofErr w:type="spellEnd"/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 I, 25 </w:t>
            </w:r>
            <w:r w:rsidRPr="004739C4">
              <w:rPr>
                <w:rFonts w:ascii="Times New Roman" w:eastAsia="Times New Roman" w:hAnsi="Times New Roman" w:cs="Times New Roman"/>
              </w:rPr>
              <w:t>тестов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Набор для измерения сердечного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тропонина</w:t>
            </w:r>
            <w:proofErr w:type="gramStart"/>
            <w:r w:rsidRPr="004739C4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proofErr w:type="gramEnd"/>
            <w:r w:rsidRPr="00473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13011</w:t>
            </w:r>
            <w:r w:rsidRPr="004739C4">
              <w:rPr>
                <w:rFonts w:ascii="Times New Roman" w:eastAsia="Times New Roman" w:hAnsi="Times New Roman" w:cs="Times New Roman"/>
              </w:rPr>
              <w:br/>
              <w:t xml:space="preserve"> (в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25шт)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9C4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76178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3047120</w:t>
            </w:r>
          </w:p>
        </w:tc>
      </w:tr>
      <w:tr w:rsidR="002814E0" w:rsidRPr="004739C4" w:rsidTr="002814E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CFPC-25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i-CHROMA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™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D-Dimer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Д-Димер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>, 25 тестов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Набор для исследования тромбоэмболических заболеваний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CFPC-25  (в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25шт)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9C4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76178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533246</w:t>
            </w:r>
          </w:p>
        </w:tc>
      </w:tr>
      <w:tr w:rsidR="002814E0" w:rsidRPr="004739C4" w:rsidTr="002814E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CFPC-32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-CHROMA™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  <w:lang w:val="en-US"/>
              </w:rPr>
              <w:t>Ferritin</w:t>
            </w:r>
            <w:proofErr w:type="spellEnd"/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ферритин</w:t>
            </w:r>
            <w:proofErr w:type="spellEnd"/>
            <w:r w:rsidRPr="004739C4">
              <w:rPr>
                <w:rFonts w:ascii="Times New Roman" w:eastAsia="Times New Roman" w:hAnsi="Times New Roman" w:cs="Times New Roman"/>
                <w:lang w:val="en-US"/>
              </w:rPr>
              <w:t xml:space="preserve">, 25 </w:t>
            </w:r>
            <w:r w:rsidRPr="004739C4">
              <w:rPr>
                <w:rFonts w:ascii="Times New Roman" w:eastAsia="Times New Roman" w:hAnsi="Times New Roman" w:cs="Times New Roman"/>
              </w:rPr>
              <w:t>тестов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Набор для определения железа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 CFPC-32 (в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25шт)</w:t>
            </w:r>
          </w:p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9C4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76178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152356</w:t>
            </w:r>
          </w:p>
        </w:tc>
      </w:tr>
      <w:tr w:rsidR="002814E0" w:rsidRPr="004739C4" w:rsidTr="002814E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CFPC-38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i-CHROMA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™ HbA1c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гликолизированный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гемоглобин HbA1c, 25 тестов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Набор для определения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гликозированный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гемоглобин HbA1c, 25 тестов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CFPC-38  (в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25шт)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9C4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60285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180855</w:t>
            </w:r>
          </w:p>
        </w:tc>
      </w:tr>
      <w:tr w:rsidR="004739C4" w:rsidRPr="004739C4" w:rsidTr="002814E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REF: CFPO-96 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HbAL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Контроль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кардиомаркеров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Набор для проведения контроля качества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Т-Тропонина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(1х1)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9C4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29985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119940</w:t>
            </w:r>
          </w:p>
        </w:tc>
      </w:tr>
      <w:tr w:rsidR="004739C4" w:rsidRPr="004739C4" w:rsidTr="002814E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REF: CFPO-98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Тропонина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Контроль 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кардиомаркеров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Набор для проведения контроля качества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Д-Димера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(1х1)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9C4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29985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119940</w:t>
            </w:r>
          </w:p>
        </w:tc>
      </w:tr>
      <w:tr w:rsidR="002814E0" w:rsidRPr="004739C4" w:rsidTr="002814E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REF: CFPO-101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Д-Димер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Control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Контроль 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кардиомаркеров</w:t>
            </w:r>
            <w:proofErr w:type="spellEnd"/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9C4">
              <w:rPr>
                <w:rFonts w:ascii="Times New Roman" w:eastAsia="Times New Roman" w:hAnsi="Times New Roman" w:cs="Times New Roman"/>
              </w:rPr>
              <w:t xml:space="preserve">Набор для проведения контроля качества  </w:t>
            </w:r>
            <w:proofErr w:type="spellStart"/>
            <w:r w:rsidRPr="004739C4">
              <w:rPr>
                <w:rFonts w:ascii="Times New Roman" w:eastAsia="Times New Roman" w:hAnsi="Times New Roman" w:cs="Times New Roman"/>
              </w:rPr>
              <w:t>HbALc</w:t>
            </w:r>
            <w:proofErr w:type="spellEnd"/>
            <w:r w:rsidRPr="004739C4">
              <w:rPr>
                <w:rFonts w:ascii="Times New Roman" w:eastAsia="Times New Roman" w:hAnsi="Times New Roman" w:cs="Times New Roman"/>
              </w:rPr>
              <w:t xml:space="preserve"> (1х1)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Pr="004739C4" w:rsidRDefault="004739C4" w:rsidP="0047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9C4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25418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C4" w:rsidRPr="004739C4" w:rsidRDefault="004739C4" w:rsidP="00473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39C4">
              <w:rPr>
                <w:rFonts w:ascii="Times New Roman" w:eastAsia="Times New Roman" w:hAnsi="Times New Roman" w:cs="Times New Roman"/>
                <w:color w:val="000000"/>
              </w:rPr>
              <w:t>101672</w:t>
            </w:r>
          </w:p>
        </w:tc>
      </w:tr>
    </w:tbl>
    <w:p w:rsidR="004739C4" w:rsidRDefault="004739C4" w:rsidP="004739C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lastRenderedPageBreak/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21 января 2020 года. Дата, время и место вскрытия конвертов с ценовыми предложениями состоится в 11-00, 21 января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4739C4" w:rsidRPr="005C77D4" w:rsidRDefault="004739C4" w:rsidP="004739C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20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1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2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3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4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5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739C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6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7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739C4" w:rsidRPr="005C77D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739C4" w:rsidRPr="005C77D4" w:rsidRDefault="004739C4" w:rsidP="004739C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739C4" w:rsidRDefault="004739C4" w:rsidP="004739C4">
      <w:pPr>
        <w:rPr>
          <w:rFonts w:ascii="Times New Roman" w:hAnsi="Times New Roman" w:cs="Times New Roman"/>
        </w:rPr>
      </w:pPr>
    </w:p>
    <w:p w:rsidR="004739C4" w:rsidRDefault="004739C4" w:rsidP="004739C4">
      <w:pPr>
        <w:jc w:val="center"/>
        <w:rPr>
          <w:rFonts w:ascii="Times New Roman" w:hAnsi="Times New Roman" w:cs="Times New Roman"/>
        </w:rPr>
      </w:pPr>
    </w:p>
    <w:p w:rsidR="004739C4" w:rsidRDefault="004739C4" w:rsidP="004739C4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6D" w:rsidRDefault="00707E6D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C4" w:rsidRDefault="004739C4" w:rsidP="00B270B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Pr="00411F54" w:rsidRDefault="00B270BE" w:rsidP="00B270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B270BE" w:rsidRPr="00411F54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B270BE" w:rsidRPr="0096520E" w:rsidRDefault="00B270BE" w:rsidP="00B270BE">
      <w:pPr>
        <w:pStyle w:val="3"/>
        <w:jc w:val="right"/>
        <w:rPr>
          <w:b w:val="0"/>
          <w:sz w:val="24"/>
          <w:szCs w:val="24"/>
        </w:rPr>
      </w:pPr>
    </w:p>
    <w:p w:rsidR="00B270BE" w:rsidRPr="00411F54" w:rsidRDefault="00B270BE" w:rsidP="00B270BE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270BE" w:rsidRDefault="00B270BE" w:rsidP="00B270BE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B270BE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270BE" w:rsidRPr="00576C20" w:rsidRDefault="00B270BE" w:rsidP="00B270B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B270BE" w:rsidRDefault="00B270BE" w:rsidP="00B270B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для </w:t>
      </w:r>
      <w:r w:rsidR="00523967">
        <w:rPr>
          <w:rFonts w:ascii="Times New Roman" w:eastAsia="Times New Roman" w:hAnsi="Times New Roman" w:cs="Times New Roman"/>
          <w:b/>
          <w:bCs/>
        </w:rPr>
        <w:t>А</w:t>
      </w:r>
      <w:r w:rsidRPr="00595AA9">
        <w:rPr>
          <w:rFonts w:ascii="Times New Roman" w:eastAsia="Times New Roman" w:hAnsi="Times New Roman" w:cs="Times New Roman"/>
          <w:b/>
          <w:bCs/>
        </w:rPr>
        <w:t>нализатор</w:t>
      </w:r>
      <w:r w:rsidR="00523967">
        <w:rPr>
          <w:rFonts w:ascii="Times New Roman" w:eastAsia="Times New Roman" w:hAnsi="Times New Roman" w:cs="Times New Roman"/>
          <w:b/>
          <w:bCs/>
        </w:rPr>
        <w:t xml:space="preserve"> газов крови</w:t>
      </w:r>
      <w:r w:rsidRPr="00595AA9">
        <w:rPr>
          <w:rFonts w:ascii="Times New Roman" w:eastAsia="Times New Roman" w:hAnsi="Times New Roman" w:cs="Times New Roman"/>
          <w:b/>
          <w:bCs/>
        </w:rPr>
        <w:t xml:space="preserve"> </w:t>
      </w:r>
      <w:r w:rsidR="00523967" w:rsidRPr="00523967">
        <w:rPr>
          <w:rFonts w:ascii="Times New Roman" w:eastAsia="Times New Roman" w:hAnsi="Times New Roman" w:cs="Times New Roman"/>
          <w:b/>
          <w:bCs/>
        </w:rPr>
        <w:t>«GEM3000»</w:t>
      </w:r>
      <w:r w:rsidR="00523967"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10500" w:type="dxa"/>
        <w:tblInd w:w="-743" w:type="dxa"/>
        <w:tblLook w:val="04A0"/>
      </w:tblPr>
      <w:tblGrid>
        <w:gridCol w:w="630"/>
        <w:gridCol w:w="2773"/>
        <w:gridCol w:w="3402"/>
        <w:gridCol w:w="1067"/>
        <w:gridCol w:w="656"/>
        <w:gridCol w:w="876"/>
        <w:gridCol w:w="1096"/>
      </w:tblGrid>
      <w:tr w:rsidR="00523967" w:rsidRPr="00523967" w:rsidTr="00523967">
        <w:trPr>
          <w:trHeight w:val="7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 xml:space="preserve">№ лота 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52396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 xml:space="preserve">  Характеристика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2396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5239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3967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523967" w:rsidRPr="00523967" w:rsidTr="00523967">
        <w:trPr>
          <w:trHeight w:val="4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3967">
              <w:rPr>
                <w:rFonts w:ascii="Times New Roman" w:eastAsia="Times New Roman" w:hAnsi="Times New Roman" w:cs="Times New Roman"/>
                <w:b/>
                <w:bCs/>
              </w:rPr>
              <w:t>Анализатор газов крови «GEM3000»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396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1 401 870</w:t>
            </w:r>
          </w:p>
        </w:tc>
      </w:tr>
      <w:tr w:rsidR="00523967" w:rsidRPr="00523967" w:rsidTr="00523967">
        <w:trPr>
          <w:trHeight w:val="5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23967">
              <w:rPr>
                <w:rFonts w:ascii="Times New Roman" w:eastAsia="Times New Roman" w:hAnsi="Times New Roman" w:cs="Times New Roman"/>
                <w:lang w:val="en-US"/>
              </w:rPr>
              <w:t>24001587. GEM CYP GEM 3K 4</w:t>
            </w:r>
            <w:proofErr w:type="spellStart"/>
            <w:r w:rsidRPr="0052396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523967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proofErr w:type="spellStart"/>
            <w:r w:rsidRPr="0052396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523967">
              <w:rPr>
                <w:rFonts w:ascii="Times New Roman" w:eastAsia="Times New Roman" w:hAnsi="Times New Roman" w:cs="Times New Roman"/>
                <w:lang w:val="en-US"/>
              </w:rPr>
              <w:t>2,5</w:t>
            </w:r>
            <w:r w:rsidRPr="00523967">
              <w:rPr>
                <w:rFonts w:ascii="Times New Roman" w:eastAsia="Times New Roman" w:hAnsi="Times New Roman" w:cs="Times New Roman"/>
              </w:rPr>
              <w:t>мл</w:t>
            </w:r>
            <w:r w:rsidRPr="00523967">
              <w:rPr>
                <w:rFonts w:ascii="Times New Roman" w:eastAsia="Times New Roman" w:hAnsi="Times New Roman" w:cs="Times New Roman"/>
                <w:lang w:val="en-US"/>
              </w:rPr>
              <w:t xml:space="preserve"> MULTIPAK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>Набор для проведения контроля качества КЩР (4х5х2,5мл)</w:t>
            </w:r>
          </w:p>
          <w:p w:rsidR="004739C4" w:rsidRPr="00523967" w:rsidRDefault="004739C4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114270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457080</w:t>
            </w:r>
          </w:p>
        </w:tc>
      </w:tr>
      <w:tr w:rsidR="00523967" w:rsidRPr="00523967" w:rsidTr="00523967">
        <w:trPr>
          <w:trHeight w:val="4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967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23967">
              <w:rPr>
                <w:rFonts w:ascii="Times New Roman" w:eastAsia="Times New Roman" w:hAnsi="Times New Roman" w:cs="Times New Roman"/>
              </w:rPr>
              <w:t xml:space="preserve"> 5508. Бумага для принтера GEM3000 №5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4" w:rsidRDefault="004739C4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 xml:space="preserve">Для выдачи результата </w:t>
            </w:r>
            <w:proofErr w:type="gramStart"/>
            <w:r w:rsidRPr="00523967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52396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23967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523967">
              <w:rPr>
                <w:rFonts w:ascii="Times New Roman" w:eastAsia="Times New Roman" w:hAnsi="Times New Roman" w:cs="Times New Roman"/>
              </w:rPr>
              <w:t xml:space="preserve"> принтер. </w:t>
            </w:r>
            <w:proofErr w:type="spellStart"/>
            <w:r w:rsidRPr="00523967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23967">
              <w:rPr>
                <w:rFonts w:ascii="Times New Roman" w:eastAsia="Times New Roman" w:hAnsi="Times New Roman" w:cs="Times New Roman"/>
              </w:rPr>
              <w:t xml:space="preserve"> 5508.(в </w:t>
            </w:r>
            <w:proofErr w:type="spellStart"/>
            <w:r w:rsidRPr="00523967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523967">
              <w:rPr>
                <w:rFonts w:ascii="Times New Roman" w:eastAsia="Times New Roman" w:hAnsi="Times New Roman" w:cs="Times New Roman"/>
              </w:rPr>
              <w:t xml:space="preserve"> 5шт)</w:t>
            </w:r>
          </w:p>
          <w:p w:rsidR="004739C4" w:rsidRPr="00523967" w:rsidRDefault="004739C4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967" w:rsidRPr="00523967" w:rsidRDefault="00523967" w:rsidP="00523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3967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67485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67" w:rsidRPr="00523967" w:rsidRDefault="00523967" w:rsidP="00523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23967">
              <w:rPr>
                <w:rFonts w:ascii="Times New Roman" w:eastAsia="Times New Roman" w:hAnsi="Times New Roman" w:cs="Times New Roman"/>
                <w:color w:val="000000"/>
              </w:rPr>
              <w:t>944790</w:t>
            </w:r>
          </w:p>
        </w:tc>
      </w:tr>
    </w:tbl>
    <w:p w:rsidR="00B270BE" w:rsidRDefault="00B270BE" w:rsidP="004739C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21 января 2020 года. Дата, время и место вскрытия конвертов с ценовыми предложениями состоится в 11-00, 21 января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B270BE" w:rsidRPr="005C77D4" w:rsidRDefault="00B270BE" w:rsidP="00B270B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28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29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0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1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2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3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4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5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B270BE" w:rsidRPr="005C77D4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270BE" w:rsidRPr="005C77D4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270BE" w:rsidRDefault="00B270BE" w:rsidP="00B270BE">
      <w:pPr>
        <w:rPr>
          <w:rFonts w:ascii="Times New Roman" w:hAnsi="Times New Roman" w:cs="Times New Roman"/>
        </w:rPr>
      </w:pPr>
    </w:p>
    <w:p w:rsidR="00B270BE" w:rsidRDefault="00B270BE" w:rsidP="00B270BE">
      <w:pPr>
        <w:jc w:val="center"/>
        <w:rPr>
          <w:rFonts w:ascii="Times New Roman" w:hAnsi="Times New Roman" w:cs="Times New Roman"/>
        </w:rPr>
      </w:pPr>
    </w:p>
    <w:p w:rsidR="00B270BE" w:rsidRDefault="00B270BE" w:rsidP="00B270BE">
      <w:pPr>
        <w:spacing w:after="0"/>
        <w:jc w:val="center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Default="00B270BE" w:rsidP="007920FD">
      <w:pPr>
        <w:spacing w:after="0"/>
        <w:rPr>
          <w:rFonts w:ascii="Times New Roman" w:hAnsi="Times New Roman" w:cs="Times New Roman"/>
          <w:b/>
        </w:rPr>
      </w:pPr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Default="00B270BE" w:rsidP="00B270BE">
      <w:pPr>
        <w:spacing w:after="0"/>
        <w:jc w:val="right"/>
        <w:rPr>
          <w:rFonts w:ascii="Times New Roman" w:hAnsi="Times New Roman" w:cs="Times New Roman"/>
          <w:b/>
        </w:rPr>
      </w:pPr>
    </w:p>
    <w:p w:rsidR="00B270BE" w:rsidRPr="00411F54" w:rsidRDefault="00B270BE" w:rsidP="00B270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B270BE" w:rsidRPr="00411F54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B270BE" w:rsidRDefault="00B270BE" w:rsidP="00B270BE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B270BE" w:rsidRPr="0096520E" w:rsidRDefault="00B270BE" w:rsidP="00B270BE">
      <w:pPr>
        <w:pStyle w:val="3"/>
        <w:jc w:val="right"/>
        <w:rPr>
          <w:b w:val="0"/>
          <w:sz w:val="24"/>
          <w:szCs w:val="24"/>
        </w:rPr>
      </w:pPr>
    </w:p>
    <w:p w:rsidR="00B270BE" w:rsidRPr="00411F54" w:rsidRDefault="00B270BE" w:rsidP="00B270BE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270BE" w:rsidRDefault="00B270BE" w:rsidP="00B270BE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B270BE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B270BE" w:rsidRPr="00912DE6" w:rsidRDefault="00B270BE" w:rsidP="00B270BE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270BE" w:rsidRPr="00576C20" w:rsidRDefault="00B270BE" w:rsidP="00B270B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B270BE" w:rsidRDefault="00B270BE" w:rsidP="00B270B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для </w:t>
      </w:r>
      <w:r>
        <w:rPr>
          <w:rFonts w:ascii="Times New Roman" w:eastAsia="Times New Roman" w:hAnsi="Times New Roman" w:cs="Times New Roman"/>
          <w:b/>
          <w:bCs/>
        </w:rPr>
        <w:t xml:space="preserve">Гематологический </w:t>
      </w:r>
      <w:r w:rsidRPr="00595AA9">
        <w:rPr>
          <w:rFonts w:ascii="Times New Roman" w:eastAsia="Times New Roman" w:hAnsi="Times New Roman" w:cs="Times New Roman"/>
          <w:b/>
          <w:bCs/>
        </w:rPr>
        <w:t>анализатор</w:t>
      </w:r>
      <w:r>
        <w:rPr>
          <w:rFonts w:ascii="Times New Roman" w:eastAsia="Times New Roman" w:hAnsi="Times New Roman" w:cs="Times New Roman"/>
          <w:b/>
          <w:bCs/>
        </w:rPr>
        <w:t>а</w:t>
      </w:r>
      <w:r w:rsidRPr="00595AA9">
        <w:rPr>
          <w:rFonts w:ascii="Times New Roman" w:eastAsia="Times New Roman" w:hAnsi="Times New Roman" w:cs="Times New Roman"/>
          <w:b/>
          <w:bCs/>
        </w:rPr>
        <w:t xml:space="preserve"> </w:t>
      </w:r>
      <w:r w:rsidRPr="008B66FC">
        <w:rPr>
          <w:rFonts w:ascii="Times New Roman" w:eastAsia="Times New Roman" w:hAnsi="Times New Roman" w:cs="Times New Roman"/>
          <w:b/>
          <w:bCs/>
        </w:rPr>
        <w:t>«МЕК-6400»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10611" w:type="dxa"/>
        <w:tblInd w:w="-743" w:type="dxa"/>
        <w:tblLook w:val="04A0"/>
      </w:tblPr>
      <w:tblGrid>
        <w:gridCol w:w="709"/>
        <w:gridCol w:w="2773"/>
        <w:gridCol w:w="3544"/>
        <w:gridCol w:w="1067"/>
        <w:gridCol w:w="656"/>
        <w:gridCol w:w="876"/>
        <w:gridCol w:w="986"/>
      </w:tblGrid>
      <w:tr w:rsidR="00B270BE" w:rsidRPr="008B66FC" w:rsidTr="003605B7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                       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     Характеристика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B66F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B66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B270BE" w:rsidRPr="008B66FC" w:rsidTr="003605B7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6FC">
              <w:rPr>
                <w:rFonts w:ascii="Times New Roman" w:eastAsia="Times New Roman" w:hAnsi="Times New Roman" w:cs="Times New Roman"/>
                <w:b/>
                <w:bCs/>
              </w:rPr>
              <w:t>Гематологический анализатор «МЕК-6400»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6F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2460200</w:t>
            </w:r>
          </w:p>
        </w:tc>
      </w:tr>
      <w:tr w:rsidR="00B270BE" w:rsidRPr="008B66FC" w:rsidTr="003605B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Изотонический раствор (20 л,) (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>) красный  REF-h-код 19201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Изотонический раствор (20л) разбавитель цельной крови с красной  кодовой этикеткой для гематологического анализатора МЕК-6400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19201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канистр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34850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453050</w:t>
            </w:r>
          </w:p>
        </w:tc>
      </w:tr>
      <w:tr w:rsidR="00B270BE" w:rsidRPr="008B66FC" w:rsidTr="003605B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Промывочный раствор (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) зеленый (5л)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REF-h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код 19102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Промывочный раствор (5л) для промывки анализатора МЕК-6400,  (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) зеленая кодовая этикетка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19102</w:t>
            </w:r>
            <w:r w:rsidRPr="008B66FC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канистр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29900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179400</w:t>
            </w:r>
          </w:p>
        </w:tc>
      </w:tr>
      <w:tr w:rsidR="00B270BE" w:rsidRPr="008B66FC" w:rsidTr="003605B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раствор (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>) синий (5л) REF-h-19202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раствор (5л)  с синей кодовой этикеткой для гематологического анализатора МЕК-6400 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h-19202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канистр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226000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678000</w:t>
            </w:r>
          </w:p>
        </w:tc>
      </w:tr>
      <w:tr w:rsidR="00B270BE" w:rsidRPr="008B66FC" w:rsidTr="003605B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Чистящий раствор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желтый (1л)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REF-h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19213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Чистящий раствор (1л) для очистки  гематологического анализатора МЕК-6400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h-19213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7880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31520</w:t>
            </w:r>
          </w:p>
        </w:tc>
      </w:tr>
      <w:tr w:rsidR="00B270BE" w:rsidRPr="008B66FC" w:rsidTr="003605B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br/>
              <w:t xml:space="preserve">Кровь контрольная -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Para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Extend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 (1L, 1N, 1H,х</w:t>
            </w:r>
            <w:proofErr w:type="gramStart"/>
            <w:r w:rsidRPr="008B66FC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8B66FC">
              <w:rPr>
                <w:rFonts w:ascii="Times New Roman" w:eastAsia="Times New Roman" w:hAnsi="Times New Roman" w:cs="Times New Roman"/>
              </w:rPr>
              <w:t>,5мл) REF-218775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Контрольная кровь(N H L уровень) для проведения контроля качества работы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гематогогического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анализатора VTR 6400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218775 (3х2,5мл)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75000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300000</w:t>
            </w:r>
          </w:p>
        </w:tc>
      </w:tr>
      <w:tr w:rsidR="00B270BE" w:rsidRPr="008B66FC" w:rsidTr="003605B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Тест</w:t>
            </w:r>
            <w:r w:rsidRPr="008B66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B66FC">
              <w:rPr>
                <w:rFonts w:ascii="Times New Roman" w:eastAsia="Times New Roman" w:hAnsi="Times New Roman" w:cs="Times New Roman"/>
              </w:rPr>
              <w:t>полоски</w:t>
            </w:r>
            <w:r w:rsidRPr="008B66FC">
              <w:rPr>
                <w:rFonts w:ascii="Times New Roman" w:eastAsia="Times New Roman" w:hAnsi="Times New Roman" w:cs="Times New Roman"/>
                <w:lang w:val="en-US"/>
              </w:rPr>
              <w:t xml:space="preserve"> (150 </w:t>
            </w:r>
            <w:r w:rsidRPr="008B66FC">
              <w:rPr>
                <w:rFonts w:ascii="Times New Roman" w:eastAsia="Times New Roman" w:hAnsi="Times New Roman" w:cs="Times New Roman"/>
              </w:rPr>
              <w:t>штук</w:t>
            </w:r>
            <w:r w:rsidRPr="008B66FC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  <w:lang w:val="en-US"/>
              </w:rPr>
              <w:t>LabU</w:t>
            </w:r>
            <w:proofErr w:type="spellEnd"/>
            <w:r w:rsidRPr="008B66FC">
              <w:rPr>
                <w:rFonts w:ascii="Times New Roman" w:eastAsia="Times New Roman" w:hAnsi="Times New Roman" w:cs="Times New Roman"/>
                <w:lang w:val="en-US"/>
              </w:rPr>
              <w:t xml:space="preserve"> Reader Plus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диагностики 11 наименований исследований мочи (№150штук)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</w:tr>
      <w:tr w:rsidR="00B270BE" w:rsidRPr="008B66FC" w:rsidTr="003605B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Тест полоски мочи URISCAN-11  №100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диагностики 10 наименований исследований мочи (№100штук)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18000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540000</w:t>
            </w:r>
          </w:p>
        </w:tc>
      </w:tr>
      <w:tr w:rsidR="00B270BE" w:rsidRPr="008B66FC" w:rsidTr="003605B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Контрольная моча URISCAN-11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проведения контроля качества 10 наименований исследований мочи)</w:t>
            </w:r>
            <w:proofErr w:type="gramEnd"/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B66F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60000</w:t>
            </w:r>
          </w:p>
        </w:tc>
      </w:tr>
      <w:tr w:rsidR="00B270BE" w:rsidRPr="008B66FC" w:rsidTr="003605B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Тест полоски определения глюкозы в крови АТ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Care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ntcn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№50 (+ аппарат     для определения глюкозы в крови, на 10уп 1 аппарат)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диагностики исследований глюкозы в капиллярной крови (№ 50 штук)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1585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60230</w:t>
            </w:r>
          </w:p>
        </w:tc>
      </w:tr>
      <w:tr w:rsidR="00B270BE" w:rsidRPr="008B66FC" w:rsidTr="003605B7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Тест полоски определения глюкозы в моче №50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диагностики исследований глюкозы в моче (№ 50 штук)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упковка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8800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0BE" w:rsidRPr="008B66FC" w:rsidRDefault="00B270BE" w:rsidP="00360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88000</w:t>
            </w:r>
          </w:p>
        </w:tc>
      </w:tr>
    </w:tbl>
    <w:p w:rsidR="00B270BE" w:rsidRPr="008B66FC" w:rsidRDefault="00B270BE" w:rsidP="00B270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B270BE" w:rsidRDefault="00B270BE" w:rsidP="00B270B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21 января 2020 года. Дата, время и место вскрытия конвертов с ценовыми предложениями состоится в 11-00, 21 января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B270BE" w:rsidRPr="005C77D4" w:rsidRDefault="00B270BE" w:rsidP="00B270B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36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39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0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1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 государственной регистрации (перерегистрации) юридического лица, копию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удостоверения личности или паспорта (для физического лица, осуществляющего предпринимательскую деятельность);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270BE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2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3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B270BE" w:rsidRPr="005C77D4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270BE" w:rsidRPr="005C77D4" w:rsidRDefault="00B270BE" w:rsidP="00B270B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270BE" w:rsidRDefault="00B270BE" w:rsidP="00B270BE">
      <w:pPr>
        <w:rPr>
          <w:rFonts w:ascii="Times New Roman" w:hAnsi="Times New Roman" w:cs="Times New Roman"/>
        </w:rPr>
      </w:pPr>
    </w:p>
    <w:p w:rsidR="00B270BE" w:rsidRDefault="00B270BE" w:rsidP="00B270BE">
      <w:pPr>
        <w:rPr>
          <w:rFonts w:ascii="Times New Roman" w:hAnsi="Times New Roman" w:cs="Times New Roman"/>
        </w:rPr>
      </w:pPr>
    </w:p>
    <w:p w:rsidR="00B270BE" w:rsidRPr="001C6786" w:rsidRDefault="00B270BE" w:rsidP="00B270BE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7920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0BE" w:rsidRDefault="00B270BE" w:rsidP="008B66F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Pr="00411F54" w:rsidRDefault="008B66FC" w:rsidP="008B66F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6FC" w:rsidRDefault="008B66FC" w:rsidP="008B66FC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8B66FC" w:rsidRPr="00411F54" w:rsidRDefault="008B66FC" w:rsidP="008B66FC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8B66FC" w:rsidRDefault="008B66FC" w:rsidP="008B66FC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8B66FC" w:rsidRDefault="008B66FC" w:rsidP="008B66FC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8B66FC" w:rsidRDefault="008B66FC" w:rsidP="008B66FC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8B66FC" w:rsidRPr="0096520E" w:rsidRDefault="008B66FC" w:rsidP="008B66FC">
      <w:pPr>
        <w:pStyle w:val="3"/>
        <w:jc w:val="right"/>
        <w:rPr>
          <w:b w:val="0"/>
          <w:sz w:val="24"/>
          <w:szCs w:val="24"/>
        </w:rPr>
      </w:pPr>
    </w:p>
    <w:p w:rsidR="008B66FC" w:rsidRPr="00411F54" w:rsidRDefault="008B66FC" w:rsidP="008B66FC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B66FC" w:rsidRDefault="008B66FC" w:rsidP="008B66FC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B66FC" w:rsidRPr="00912DE6" w:rsidRDefault="008B66FC" w:rsidP="008B66FC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8B66FC" w:rsidRDefault="008B66FC" w:rsidP="008B66FC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8B66FC" w:rsidRPr="00912DE6" w:rsidRDefault="008B66FC" w:rsidP="008B66FC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8B66FC" w:rsidRPr="00912DE6" w:rsidRDefault="008B66FC" w:rsidP="008B66FC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B66FC" w:rsidRPr="00576C20" w:rsidRDefault="008B66FC" w:rsidP="008B66FC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8B66FC" w:rsidRDefault="008B66FC" w:rsidP="008B66F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для </w:t>
      </w:r>
      <w:r>
        <w:rPr>
          <w:rFonts w:ascii="Times New Roman" w:eastAsia="Times New Roman" w:hAnsi="Times New Roman" w:cs="Times New Roman"/>
          <w:b/>
          <w:bCs/>
        </w:rPr>
        <w:t xml:space="preserve">Гематологический </w:t>
      </w:r>
      <w:r w:rsidRPr="00595AA9">
        <w:rPr>
          <w:rFonts w:ascii="Times New Roman" w:eastAsia="Times New Roman" w:hAnsi="Times New Roman" w:cs="Times New Roman"/>
          <w:b/>
          <w:bCs/>
        </w:rPr>
        <w:t>анализатор</w:t>
      </w:r>
      <w:r>
        <w:rPr>
          <w:rFonts w:ascii="Times New Roman" w:eastAsia="Times New Roman" w:hAnsi="Times New Roman" w:cs="Times New Roman"/>
          <w:b/>
          <w:bCs/>
        </w:rPr>
        <w:t>а</w:t>
      </w:r>
      <w:r w:rsidRPr="00595AA9">
        <w:rPr>
          <w:rFonts w:ascii="Times New Roman" w:eastAsia="Times New Roman" w:hAnsi="Times New Roman" w:cs="Times New Roman"/>
          <w:b/>
          <w:bCs/>
        </w:rPr>
        <w:t xml:space="preserve"> </w:t>
      </w:r>
      <w:r w:rsidRPr="008B66FC">
        <w:rPr>
          <w:rFonts w:ascii="Times New Roman" w:eastAsia="Times New Roman" w:hAnsi="Times New Roman" w:cs="Times New Roman"/>
          <w:b/>
          <w:bCs/>
        </w:rPr>
        <w:t>«МЕК-6400»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tbl>
      <w:tblPr>
        <w:tblW w:w="10611" w:type="dxa"/>
        <w:tblInd w:w="-743" w:type="dxa"/>
        <w:tblLook w:val="04A0"/>
      </w:tblPr>
      <w:tblGrid>
        <w:gridCol w:w="709"/>
        <w:gridCol w:w="2773"/>
        <w:gridCol w:w="3544"/>
        <w:gridCol w:w="1067"/>
        <w:gridCol w:w="656"/>
        <w:gridCol w:w="876"/>
        <w:gridCol w:w="986"/>
      </w:tblGrid>
      <w:tr w:rsidR="008B66FC" w:rsidRPr="008B66FC" w:rsidTr="008B66FC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                       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     Характеристика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B66F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8B66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8B66FC" w:rsidRPr="008B66FC" w:rsidTr="008B66F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6FC">
              <w:rPr>
                <w:rFonts w:ascii="Times New Roman" w:eastAsia="Times New Roman" w:hAnsi="Times New Roman" w:cs="Times New Roman"/>
                <w:b/>
                <w:bCs/>
              </w:rPr>
              <w:t>Гематологический анализатор «МЕК-6400»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6F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2460200</w:t>
            </w:r>
          </w:p>
        </w:tc>
      </w:tr>
      <w:tr w:rsidR="008B66FC" w:rsidRPr="008B66FC" w:rsidTr="008B66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Изотонический раствор (20 л,) (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>) красный  REF-h-код 19201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Изотонический раствор (20л) разбавитель цельной крови с красной  кодовой этикеткой для гематологического анализатора МЕК-6400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19201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канистр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34850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453050</w:t>
            </w:r>
          </w:p>
        </w:tc>
      </w:tr>
      <w:tr w:rsidR="008B66FC" w:rsidRPr="008B66FC" w:rsidTr="008B66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Промывочный раствор (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) зеленый (5л)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REF-h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код 19102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Промывочный раствор (5л) для промывки анализатора МЕК-6400,  (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) зеленая кодовая этикетка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19102</w:t>
            </w:r>
            <w:r w:rsidRPr="008B66FC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канистр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29900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179400</w:t>
            </w:r>
          </w:p>
        </w:tc>
      </w:tr>
      <w:tr w:rsidR="008B66FC" w:rsidRPr="008B66FC" w:rsidTr="008B66F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раствор (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>) синий (5л) REF-h-19202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раствор (5л)  с синей кодовой этикеткой для гематологического анализатора МЕК-6400 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h-19202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канистр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226000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678000</w:t>
            </w:r>
          </w:p>
        </w:tc>
      </w:tr>
      <w:tr w:rsidR="008B66FC" w:rsidRPr="008B66FC" w:rsidTr="008B66F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Чистящий раствор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Diagoh-NK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Dijt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желтый (1л)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REF-h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19213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Чистящий раствор (1л) для очистки  гематологического анализатора МЕК-6400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h-19213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7880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31520</w:t>
            </w:r>
          </w:p>
        </w:tc>
      </w:tr>
      <w:tr w:rsidR="008B66FC" w:rsidRPr="008B66FC" w:rsidTr="008B66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br/>
              <w:t xml:space="preserve">Кровь контрольная -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Para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Extend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 (1L, 1N, 1H,х</w:t>
            </w:r>
            <w:proofErr w:type="gramStart"/>
            <w:r w:rsidRPr="008B66FC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8B66FC">
              <w:rPr>
                <w:rFonts w:ascii="Times New Roman" w:eastAsia="Times New Roman" w:hAnsi="Times New Roman" w:cs="Times New Roman"/>
              </w:rPr>
              <w:t>,5мл) REF-218775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Контрольная кровь(N H L уровень) для проведения контроля качества работы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гематогогического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анализатора VTR 6400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218775 (3х2,5мл)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75000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300000</w:t>
            </w:r>
          </w:p>
        </w:tc>
      </w:tr>
      <w:tr w:rsidR="008B66FC" w:rsidRPr="008B66FC" w:rsidTr="008B66F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Тест</w:t>
            </w:r>
            <w:r w:rsidRPr="008B66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8B66FC">
              <w:rPr>
                <w:rFonts w:ascii="Times New Roman" w:eastAsia="Times New Roman" w:hAnsi="Times New Roman" w:cs="Times New Roman"/>
              </w:rPr>
              <w:t>полоски</w:t>
            </w:r>
            <w:r w:rsidRPr="008B66FC">
              <w:rPr>
                <w:rFonts w:ascii="Times New Roman" w:eastAsia="Times New Roman" w:hAnsi="Times New Roman" w:cs="Times New Roman"/>
                <w:lang w:val="en-US"/>
              </w:rPr>
              <w:t xml:space="preserve"> (150 </w:t>
            </w:r>
            <w:r w:rsidRPr="008B66FC">
              <w:rPr>
                <w:rFonts w:ascii="Times New Roman" w:eastAsia="Times New Roman" w:hAnsi="Times New Roman" w:cs="Times New Roman"/>
              </w:rPr>
              <w:t>штук</w:t>
            </w:r>
            <w:r w:rsidRPr="008B66FC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  <w:lang w:val="en-US"/>
              </w:rPr>
              <w:t>LabU</w:t>
            </w:r>
            <w:proofErr w:type="spellEnd"/>
            <w:r w:rsidRPr="008B66FC">
              <w:rPr>
                <w:rFonts w:ascii="Times New Roman" w:eastAsia="Times New Roman" w:hAnsi="Times New Roman" w:cs="Times New Roman"/>
                <w:lang w:val="en-US"/>
              </w:rPr>
              <w:t xml:space="preserve"> Reader Plus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диагностики 11 наименований исследований мочи (№150штук)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</w:tr>
      <w:tr w:rsidR="008B66FC" w:rsidRPr="008B66FC" w:rsidTr="008B66F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Тест полоски мочи URISCAN-11  №100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Упаковка с тест полосками в контейнере  для диагностики 10 наименований исследований мочи </w:t>
            </w:r>
            <w:r w:rsidRPr="008B66FC">
              <w:rPr>
                <w:rFonts w:ascii="Times New Roman" w:eastAsia="Times New Roman" w:hAnsi="Times New Roman" w:cs="Times New Roman"/>
              </w:rPr>
              <w:lastRenderedPageBreak/>
              <w:t>(№100штук)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18000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540000</w:t>
            </w:r>
          </w:p>
        </w:tc>
      </w:tr>
      <w:tr w:rsidR="008B66FC" w:rsidRPr="008B66FC" w:rsidTr="008B66F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Контрольная моча URISCAN-11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проведения контроля качества 10 наименований исследований мочи)</w:t>
            </w:r>
            <w:proofErr w:type="gramEnd"/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B66FC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60000</w:t>
            </w:r>
          </w:p>
        </w:tc>
      </w:tr>
      <w:tr w:rsidR="008B66FC" w:rsidRPr="008B66FC" w:rsidTr="008B66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 xml:space="preserve">Тест полоски определения глюкозы в крови АТ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Care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ntcn</w:t>
            </w:r>
            <w:proofErr w:type="spellEnd"/>
            <w:r w:rsidRPr="008B66FC">
              <w:rPr>
                <w:rFonts w:ascii="Times New Roman" w:eastAsia="Times New Roman" w:hAnsi="Times New Roman" w:cs="Times New Roman"/>
              </w:rPr>
              <w:t xml:space="preserve"> №50 (+ аппарат     для определения глюкозы в крови, на 10уп 1 аппарат)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диагностики исследований глюкозы в капиллярной крови (№ 50 штук)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1585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60230</w:t>
            </w:r>
          </w:p>
        </w:tc>
      </w:tr>
      <w:tr w:rsidR="008B66FC" w:rsidRPr="008B66FC" w:rsidTr="008B66FC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Тест полоски определения глюкозы в моче №50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Упаковка с тест полосками в контейнере  для диагностики исследований глюкозы в моче (№ 50 штук)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6FC">
              <w:rPr>
                <w:rFonts w:ascii="Times New Roman" w:eastAsia="Times New Roman" w:hAnsi="Times New Roman" w:cs="Times New Roman"/>
              </w:rPr>
              <w:t>упковка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66FC">
              <w:rPr>
                <w:rFonts w:ascii="Times New Roman" w:eastAsia="Times New Roman" w:hAnsi="Times New Roman" w:cs="Times New Roman"/>
              </w:rPr>
              <w:t>8800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6FC" w:rsidRPr="008B66FC" w:rsidRDefault="008B66FC" w:rsidP="008B6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B66FC">
              <w:rPr>
                <w:rFonts w:ascii="Times New Roman" w:eastAsia="Times New Roman" w:hAnsi="Times New Roman" w:cs="Times New Roman"/>
                <w:color w:val="000000"/>
              </w:rPr>
              <w:t>88000</w:t>
            </w:r>
          </w:p>
        </w:tc>
      </w:tr>
    </w:tbl>
    <w:p w:rsidR="008B66FC" w:rsidRPr="008B66FC" w:rsidRDefault="008B66FC" w:rsidP="008B66F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8B66FC" w:rsidRDefault="008B66FC" w:rsidP="008B66FC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21 января 2020 года. Дата, время и место вскрытия конвертов с ценовыми предложениями состоится в 11-00, 21 января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8B66FC" w:rsidRPr="005C77D4" w:rsidRDefault="008B66FC" w:rsidP="008B66FC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4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B66FC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B66FC" w:rsidRPr="005C77D4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B66FC" w:rsidRPr="005C77D4" w:rsidRDefault="008B66FC" w:rsidP="008B66F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B66FC" w:rsidRDefault="008B66FC" w:rsidP="008B66FC">
      <w:pPr>
        <w:rPr>
          <w:rFonts w:ascii="Times New Roman" w:hAnsi="Times New Roman" w:cs="Times New Roman"/>
        </w:rPr>
      </w:pPr>
    </w:p>
    <w:p w:rsidR="008B66FC" w:rsidRDefault="008B66FC" w:rsidP="008B66FC">
      <w:pPr>
        <w:rPr>
          <w:rFonts w:ascii="Times New Roman" w:hAnsi="Times New Roman" w:cs="Times New Roman"/>
        </w:rPr>
      </w:pPr>
    </w:p>
    <w:p w:rsidR="008B66FC" w:rsidRPr="001C6786" w:rsidRDefault="008B66FC" w:rsidP="008B66FC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6FC" w:rsidRDefault="008B66FC" w:rsidP="005F07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Pr="00411F54" w:rsidRDefault="005F07D3" w:rsidP="005F07D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F07D3" w:rsidRDefault="005F07D3" w:rsidP="005F07D3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5F07D3" w:rsidRPr="00411F54" w:rsidRDefault="005F07D3" w:rsidP="005F07D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5F07D3" w:rsidRDefault="005F07D3" w:rsidP="005F07D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5F07D3" w:rsidRDefault="005F07D3" w:rsidP="005F07D3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5F07D3" w:rsidRDefault="005F07D3" w:rsidP="005F07D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5F07D3" w:rsidRPr="0096520E" w:rsidRDefault="005F07D3" w:rsidP="005F07D3">
      <w:pPr>
        <w:pStyle w:val="3"/>
        <w:jc w:val="right"/>
        <w:rPr>
          <w:b w:val="0"/>
          <w:sz w:val="24"/>
          <w:szCs w:val="24"/>
        </w:rPr>
      </w:pPr>
    </w:p>
    <w:p w:rsidR="005F07D3" w:rsidRPr="00411F54" w:rsidRDefault="005F07D3" w:rsidP="005F07D3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F07D3" w:rsidRDefault="005F07D3" w:rsidP="005F07D3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F07D3" w:rsidRPr="00912DE6" w:rsidRDefault="005F07D3" w:rsidP="005F07D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5F07D3" w:rsidRDefault="005F07D3" w:rsidP="005F07D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5F07D3" w:rsidRPr="00912DE6" w:rsidRDefault="005F07D3" w:rsidP="005F07D3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5F07D3" w:rsidRPr="00912DE6" w:rsidRDefault="005F07D3" w:rsidP="005F07D3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F07D3" w:rsidRPr="00576C20" w:rsidRDefault="005F07D3" w:rsidP="005F07D3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Pr="00576C20">
        <w:rPr>
          <w:rFonts w:ascii="Times New Roman" w:hAnsi="Times New Roman" w:cs="Times New Roman"/>
        </w:rPr>
        <w:t xml:space="preserve">. Настоящее объявление по закупу </w:t>
      </w:r>
      <w:r>
        <w:rPr>
          <w:rFonts w:ascii="Times New Roman" w:hAnsi="Times New Roman" w:cs="Times New Roman"/>
        </w:rPr>
        <w:t xml:space="preserve">изделии медицинского назначения </w:t>
      </w:r>
      <w:r w:rsidRPr="00576C20">
        <w:rPr>
          <w:rFonts w:ascii="Times New Roman" w:hAnsi="Times New Roman" w:cs="Times New Roman"/>
        </w:rPr>
        <w:t>для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Pr="00576C20">
        <w:rPr>
          <w:rFonts w:ascii="Times New Roman" w:hAnsi="Times New Roman" w:cs="Times New Roman"/>
        </w:rPr>
        <w:t>ценовых</w:t>
      </w:r>
      <w:proofErr w:type="gramEnd"/>
      <w:r w:rsidRPr="00576C20">
        <w:rPr>
          <w:rFonts w:ascii="Times New Roman" w:hAnsi="Times New Roman" w:cs="Times New Roman"/>
        </w:rPr>
        <w:t xml:space="preserve"> предложении.</w:t>
      </w:r>
    </w:p>
    <w:p w:rsidR="005F07D3" w:rsidRDefault="005F07D3" w:rsidP="005F07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</w:rPr>
        <w:t>изделии</w:t>
      </w:r>
      <w:proofErr w:type="gramEnd"/>
      <w:r>
        <w:rPr>
          <w:rFonts w:ascii="Times New Roman" w:hAnsi="Times New Roman" w:cs="Times New Roman"/>
          <w:b/>
        </w:rPr>
        <w:t xml:space="preserve"> медицинского назначения для </w:t>
      </w:r>
      <w:r w:rsidR="00CA1044">
        <w:rPr>
          <w:rFonts w:ascii="Times New Roman" w:eastAsia="Times New Roman" w:hAnsi="Times New Roman" w:cs="Times New Roman"/>
          <w:b/>
          <w:bCs/>
        </w:rPr>
        <w:t>Гематологический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595AA9">
        <w:rPr>
          <w:rFonts w:ascii="Times New Roman" w:eastAsia="Times New Roman" w:hAnsi="Times New Roman" w:cs="Times New Roman"/>
          <w:b/>
          <w:bCs/>
        </w:rPr>
        <w:t>анализатор</w:t>
      </w:r>
      <w:r>
        <w:rPr>
          <w:rFonts w:ascii="Times New Roman" w:eastAsia="Times New Roman" w:hAnsi="Times New Roman" w:cs="Times New Roman"/>
          <w:b/>
          <w:bCs/>
        </w:rPr>
        <w:t>а</w:t>
      </w:r>
      <w:r w:rsidRPr="00595AA9">
        <w:rPr>
          <w:rFonts w:ascii="Times New Roman" w:eastAsia="Times New Roman" w:hAnsi="Times New Roman" w:cs="Times New Roman"/>
          <w:b/>
          <w:bCs/>
        </w:rPr>
        <w:t xml:space="preserve"> </w:t>
      </w:r>
      <w:r w:rsidR="00CA1044" w:rsidRPr="005F07D3">
        <w:rPr>
          <w:rFonts w:ascii="Times New Roman" w:eastAsia="Times New Roman" w:hAnsi="Times New Roman" w:cs="Times New Roman"/>
          <w:b/>
          <w:bCs/>
        </w:rPr>
        <w:t>«SYSMEX 500i</w:t>
      </w:r>
      <w:r w:rsidR="00CA1044">
        <w:rPr>
          <w:rFonts w:ascii="Times New Roman" w:eastAsia="Times New Roman" w:hAnsi="Times New Roman" w:cs="Times New Roman"/>
          <w:b/>
          <w:bCs/>
        </w:rPr>
        <w:t>»:</w:t>
      </w:r>
    </w:p>
    <w:tbl>
      <w:tblPr>
        <w:tblW w:w="10632" w:type="dxa"/>
        <w:tblInd w:w="-885" w:type="dxa"/>
        <w:tblLayout w:type="fixed"/>
        <w:tblLook w:val="04A0"/>
      </w:tblPr>
      <w:tblGrid>
        <w:gridCol w:w="630"/>
        <w:gridCol w:w="3057"/>
        <w:gridCol w:w="3402"/>
        <w:gridCol w:w="901"/>
        <w:gridCol w:w="656"/>
        <w:gridCol w:w="876"/>
        <w:gridCol w:w="1110"/>
      </w:tblGrid>
      <w:tr w:rsidR="005F07D3" w:rsidRPr="005F07D3" w:rsidTr="00570E9D">
        <w:trPr>
          <w:trHeight w:val="7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70E9D" w:rsidP="0057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0E9D">
              <w:rPr>
                <w:rFonts w:ascii="Times New Roman" w:eastAsia="Times New Roman" w:hAnsi="Times New Roman" w:cs="Times New Roman"/>
              </w:rPr>
              <w:t xml:space="preserve">  </w:t>
            </w:r>
            <w:r w:rsidR="005F07D3" w:rsidRPr="005F07D3">
              <w:rPr>
                <w:rFonts w:ascii="Times New Roman" w:eastAsia="Times New Roman" w:hAnsi="Times New Roman" w:cs="Times New Roman"/>
              </w:rPr>
              <w:t xml:space="preserve">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 xml:space="preserve"> Характеристика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F07D3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5F07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5F07D3" w:rsidRPr="005F07D3" w:rsidTr="00570E9D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7D3">
              <w:rPr>
                <w:rFonts w:ascii="Times New Roman" w:eastAsia="Times New Roman" w:hAnsi="Times New Roman" w:cs="Times New Roman"/>
                <w:b/>
                <w:bCs/>
              </w:rPr>
              <w:t>Гематологический анализатор «SYSMEX 500i»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7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4510035</w:t>
            </w:r>
          </w:p>
        </w:tc>
      </w:tr>
      <w:tr w:rsidR="005F07D3" w:rsidRPr="005F07D3" w:rsidTr="00570E9D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 xml:space="preserve">83401621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Cellclean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(очищающий раствор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Cellclean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), 50 мл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 xml:space="preserve">Очищающий раствор во флаконах 50мл  для гематологического анализатора SYSMEX 500i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83401621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75750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303000</w:t>
            </w:r>
          </w:p>
        </w:tc>
      </w:tr>
      <w:tr w:rsidR="005F07D3" w:rsidRPr="005F07D3" w:rsidTr="00570E9D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83400116. CELLPACK (Разбавитель цельной крови CELLPACK) 20 л</w:t>
            </w:r>
            <w:proofErr w:type="gramStart"/>
            <w:r w:rsidRPr="005F07D3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5F07D3">
              <w:rPr>
                <w:rFonts w:ascii="Times New Roman" w:eastAsia="Times New Roman" w:hAnsi="Times New Roman" w:cs="Times New Roman"/>
              </w:rPr>
              <w:t xml:space="preserve"> С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CELLPACK 20 l (SYSMEX  (500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опр</w:t>
            </w:r>
            <w:proofErr w:type="spellEnd"/>
            <w:r w:rsidRPr="005F07D3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 xml:space="preserve">Разбавитель цельной крови, изотонический  раствор в канистрах (20л) для гематологических анализаторов SYSMEX 500i 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83400116. 500опр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канистр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79650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1274400</w:t>
            </w:r>
          </w:p>
        </w:tc>
      </w:tr>
      <w:tr w:rsidR="005F07D3" w:rsidRPr="005F07D3" w:rsidTr="00570E9D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5433212. STROMATOLYSER-4DL - </w:t>
            </w:r>
            <w:proofErr w:type="gramStart"/>
            <w:r w:rsidRPr="005F07D3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5F07D3">
              <w:rPr>
                <w:rFonts w:ascii="Times New Roman" w:eastAsia="Times New Roman" w:hAnsi="Times New Roman" w:cs="Times New Roman"/>
              </w:rPr>
              <w:t>л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.</w:t>
            </w:r>
            <w:proofErr w:type="gramEnd"/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STROMATOLYSER-4DL 1 x 2L.(1000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опр</w:t>
            </w:r>
            <w:proofErr w:type="spellEnd"/>
            <w:r w:rsidRPr="005F07D3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 xml:space="preserve">Раствор STROMATOLYSER-4DL(1х2л) для работы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гематогогического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анализатора SYSMEX 500i 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5433212 (1000опр)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канистр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64320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514560</w:t>
            </w:r>
          </w:p>
        </w:tc>
      </w:tr>
      <w:tr w:rsidR="005F07D3" w:rsidRPr="005F07D3" w:rsidTr="00570E9D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F07D3">
              <w:rPr>
                <w:rFonts w:ascii="Times New Roman" w:eastAsia="Times New Roman" w:hAnsi="Times New Roman" w:cs="Times New Roman"/>
                <w:lang w:val="en-US"/>
              </w:rPr>
              <w:t>5433310.  STROMATOLYSER4DS 42</w:t>
            </w:r>
            <w:r w:rsidRPr="005F07D3">
              <w:rPr>
                <w:rFonts w:ascii="Times New Roman" w:eastAsia="Times New Roman" w:hAnsi="Times New Roman" w:cs="Times New Roman"/>
              </w:rPr>
              <w:t>мл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>.  STROMATOLYSER-4DS 1 x 42ML.(1200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опр</w:t>
            </w:r>
            <w:proofErr w:type="spellEnd"/>
            <w:r w:rsidRPr="005F07D3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Раствор STROMATOLYSER- 4DS (1х42мл)</w:t>
            </w:r>
            <w:proofErr w:type="gramStart"/>
            <w:r w:rsidRPr="005F07D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F07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F07D3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5F07D3">
              <w:rPr>
                <w:rFonts w:ascii="Times New Roman" w:eastAsia="Times New Roman" w:hAnsi="Times New Roman" w:cs="Times New Roman"/>
              </w:rPr>
              <w:t xml:space="preserve">ля работы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гематогогического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анализатора SYSMEX 500i 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5433310 (1200опр)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шткук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146550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879300</w:t>
            </w:r>
          </w:p>
        </w:tc>
      </w:tr>
      <w:tr w:rsidR="005F07D3" w:rsidRPr="005F07D3" w:rsidTr="00570E9D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5433514.  SULFOLYSER </w:t>
            </w:r>
            <w:proofErr w:type="gramStart"/>
            <w:r w:rsidRPr="005F07D3">
              <w:rPr>
                <w:rFonts w:ascii="Times New Roman" w:eastAsia="Times New Roman" w:hAnsi="Times New Roman" w:cs="Times New Roman"/>
                <w:lang w:val="en-US"/>
              </w:rPr>
              <w:t>1x500</w:t>
            </w:r>
            <w:r w:rsidRPr="005F07D3">
              <w:rPr>
                <w:rFonts w:ascii="Times New Roman" w:eastAsia="Times New Roman" w:hAnsi="Times New Roman" w:cs="Times New Roman"/>
              </w:rPr>
              <w:t>мл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.</w:t>
            </w:r>
            <w:proofErr w:type="gramEnd"/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SULFOLYSER 1 x 500ML.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Раствор SULFOLYSER (1x500мл</w:t>
            </w:r>
            <w:proofErr w:type="gramStart"/>
            <w:r w:rsidRPr="005F07D3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5F07D3">
              <w:rPr>
                <w:rFonts w:ascii="Times New Roman" w:eastAsia="Times New Roman" w:hAnsi="Times New Roman" w:cs="Times New Roman"/>
              </w:rPr>
              <w:t xml:space="preserve"> для работы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гематогогического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анализатора SYSMEX 500i 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5433514 (500опр)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40425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646800</w:t>
            </w:r>
          </w:p>
        </w:tc>
      </w:tr>
      <w:tr w:rsidR="005F07D3" w:rsidRPr="005F07D3" w:rsidTr="00570E9D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  <w:lang w:val="en-US"/>
              </w:rPr>
              <w:t>211156 (341509-1).  E-CHECK (XS) L3 (H</w:t>
            </w:r>
            <w:proofErr w:type="gramStart"/>
            <w:r w:rsidRPr="005F07D3">
              <w:rPr>
                <w:rFonts w:ascii="Times New Roman" w:eastAsia="Times New Roman" w:hAnsi="Times New Roman" w:cs="Times New Roman"/>
                <w:lang w:val="en-US"/>
              </w:rPr>
              <w:t>)  1.5</w:t>
            </w:r>
            <w:proofErr w:type="gramEnd"/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F07D3">
              <w:rPr>
                <w:rFonts w:ascii="Times New Roman" w:eastAsia="Times New Roman" w:hAnsi="Times New Roman" w:cs="Times New Roman"/>
              </w:rPr>
              <w:t>мл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.</w:t>
            </w:r>
            <w:r w:rsidRPr="005F07D3">
              <w:rPr>
                <w:rFonts w:ascii="Times New Roman" w:eastAsia="Times New Roman" w:hAnsi="Times New Roman" w:cs="Times New Roman"/>
              </w:rPr>
              <w:t>С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E-CHECK (XS) H, 1,5ML L3.  </w:t>
            </w:r>
            <w:r w:rsidRPr="005F07D3">
              <w:rPr>
                <w:rFonts w:ascii="Times New Roman" w:eastAsia="Times New Roman" w:hAnsi="Times New Roman" w:cs="Times New Roman"/>
              </w:rPr>
              <w:t xml:space="preserve">контроль/качества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Контрольная кров</w:t>
            </w:r>
            <w:proofErr w:type="gramStart"/>
            <w:r w:rsidRPr="005F07D3">
              <w:rPr>
                <w:rFonts w:ascii="Times New Roman" w:eastAsia="Times New Roman" w:hAnsi="Times New Roman" w:cs="Times New Roman"/>
              </w:rPr>
              <w:t>ь(</w:t>
            </w:r>
            <w:proofErr w:type="gramEnd"/>
            <w:r w:rsidRPr="005F07D3">
              <w:rPr>
                <w:rFonts w:ascii="Times New Roman" w:eastAsia="Times New Roman" w:hAnsi="Times New Roman" w:cs="Times New Roman"/>
              </w:rPr>
              <w:t xml:space="preserve">высокий уровень)для проведения контроля качества работы гематологического анализатора SYSMEX 500i 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211156 (341509-1).(1х1,5мл)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71625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214875</w:t>
            </w:r>
          </w:p>
        </w:tc>
      </w:tr>
      <w:tr w:rsidR="005F07D3" w:rsidRPr="005F07D3" w:rsidTr="00570E9D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  <w:lang w:val="en-US"/>
              </w:rPr>
              <w:t>211154 (341507-1).  E-CHECK (XS) L1 (L</w:t>
            </w:r>
            <w:proofErr w:type="gramStart"/>
            <w:r w:rsidRPr="005F07D3">
              <w:rPr>
                <w:rFonts w:ascii="Times New Roman" w:eastAsia="Times New Roman" w:hAnsi="Times New Roman" w:cs="Times New Roman"/>
                <w:lang w:val="en-US"/>
              </w:rPr>
              <w:t>)  1.5</w:t>
            </w:r>
            <w:proofErr w:type="gramEnd"/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F07D3">
              <w:rPr>
                <w:rFonts w:ascii="Times New Roman" w:eastAsia="Times New Roman" w:hAnsi="Times New Roman" w:cs="Times New Roman"/>
              </w:rPr>
              <w:t>мл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5F07D3">
              <w:rPr>
                <w:rFonts w:ascii="Times New Roman" w:eastAsia="Times New Roman" w:hAnsi="Times New Roman" w:cs="Times New Roman"/>
              </w:rPr>
              <w:t>С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E-CHECK (XS) L,  1,5ML L1.  </w:t>
            </w:r>
            <w:r w:rsidRPr="005F07D3">
              <w:rPr>
                <w:rFonts w:ascii="Times New Roman" w:eastAsia="Times New Roman" w:hAnsi="Times New Roman" w:cs="Times New Roman"/>
              </w:rPr>
              <w:t>контроль/качества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Контрольная кров</w:t>
            </w:r>
            <w:proofErr w:type="gramStart"/>
            <w:r w:rsidRPr="005F07D3">
              <w:rPr>
                <w:rFonts w:ascii="Times New Roman" w:eastAsia="Times New Roman" w:hAnsi="Times New Roman" w:cs="Times New Roman"/>
              </w:rPr>
              <w:t>ь(</w:t>
            </w:r>
            <w:proofErr w:type="gramEnd"/>
            <w:r w:rsidRPr="005F07D3">
              <w:rPr>
                <w:rFonts w:ascii="Times New Roman" w:eastAsia="Times New Roman" w:hAnsi="Times New Roman" w:cs="Times New Roman"/>
              </w:rPr>
              <w:t xml:space="preserve">низкий уровень) для проведения контроля качества работы гематологического анализатора SYSMEX 500i 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211154 (341507-1) (1х1,5мл)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71625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214875</w:t>
            </w:r>
          </w:p>
        </w:tc>
      </w:tr>
      <w:tr w:rsidR="005F07D3" w:rsidRPr="005F07D3" w:rsidTr="00570E9D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211155 (341508-1).  E-CHECK (XS) L2 (N) 1.5 </w:t>
            </w:r>
            <w:r w:rsidRPr="005F07D3">
              <w:rPr>
                <w:rFonts w:ascii="Times New Roman" w:eastAsia="Times New Roman" w:hAnsi="Times New Roman" w:cs="Times New Roman"/>
              </w:rPr>
              <w:t>мл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5F07D3">
              <w:rPr>
                <w:rFonts w:ascii="Times New Roman" w:eastAsia="Times New Roman" w:hAnsi="Times New Roman" w:cs="Times New Roman"/>
              </w:rPr>
              <w:t>E-CHECK (XS) N,  1,5ML L2. контроль/качества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Контрольная кров</w:t>
            </w:r>
            <w:proofErr w:type="gramStart"/>
            <w:r w:rsidRPr="005F07D3">
              <w:rPr>
                <w:rFonts w:ascii="Times New Roman" w:eastAsia="Times New Roman" w:hAnsi="Times New Roman" w:cs="Times New Roman"/>
              </w:rPr>
              <w:t>ь(</w:t>
            </w:r>
            <w:proofErr w:type="gramEnd"/>
            <w:r w:rsidRPr="005F07D3">
              <w:rPr>
                <w:rFonts w:ascii="Times New Roman" w:eastAsia="Times New Roman" w:hAnsi="Times New Roman" w:cs="Times New Roman"/>
              </w:rPr>
              <w:t xml:space="preserve">нормальный  уровень) для проведения контроля качества работы гематологического анализатора SYSMEX 500i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211155 (341508-1). (1х1,5мл)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71625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214875</w:t>
            </w:r>
          </w:p>
        </w:tc>
      </w:tr>
      <w:tr w:rsidR="005F07D3" w:rsidRPr="005F07D3" w:rsidTr="00570E9D">
        <w:trPr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RAL Stain Box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  <w:lang w:val="en-US"/>
              </w:rPr>
              <w:t>MCDh</w:t>
            </w:r>
            <w:proofErr w:type="spellEnd"/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 w:rsidRPr="005F07D3">
              <w:rPr>
                <w:rFonts w:ascii="Times New Roman" w:eastAsia="Times New Roman" w:hAnsi="Times New Roman" w:cs="Times New Roman"/>
              </w:rPr>
              <w:t>на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300 </w:t>
            </w:r>
            <w:r w:rsidRPr="005F07D3">
              <w:rPr>
                <w:rFonts w:ascii="Times New Roman" w:eastAsia="Times New Roman" w:hAnsi="Times New Roman" w:cs="Times New Roman"/>
              </w:rPr>
              <w:t>слайдов</w:t>
            </w:r>
            <w:r w:rsidRPr="005F07D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 xml:space="preserve">Набор для покраски мазков в </w:t>
            </w:r>
            <w:proofErr w:type="spellStart"/>
            <w:r w:rsidRPr="005F07D3">
              <w:rPr>
                <w:rFonts w:ascii="Times New Roman" w:eastAsia="Times New Roman" w:hAnsi="Times New Roman" w:cs="Times New Roman"/>
              </w:rPr>
              <w:t>перифирической</w:t>
            </w:r>
            <w:proofErr w:type="spellEnd"/>
            <w:r w:rsidRPr="005F07D3">
              <w:rPr>
                <w:rFonts w:ascii="Times New Roman" w:eastAsia="Times New Roman" w:hAnsi="Times New Roman" w:cs="Times New Roman"/>
              </w:rPr>
              <w:t xml:space="preserve"> крови</w:t>
            </w:r>
            <w:r w:rsidRPr="005F07D3">
              <w:rPr>
                <w:rFonts w:ascii="Times New Roman" w:eastAsia="Times New Roman" w:hAnsi="Times New Roman" w:cs="Times New Roman"/>
              </w:rPr>
              <w:br/>
              <w:t xml:space="preserve"> на 300слайдов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7D3" w:rsidRPr="005F07D3" w:rsidRDefault="005F07D3" w:rsidP="005F07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07D3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</w:rPr>
              <w:t>247350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D3" w:rsidRPr="005F07D3" w:rsidRDefault="005F07D3" w:rsidP="005F0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F07D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247350</w:t>
            </w:r>
          </w:p>
        </w:tc>
      </w:tr>
    </w:tbl>
    <w:p w:rsidR="005F07D3" w:rsidRDefault="005F07D3" w:rsidP="005F07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5F07D3" w:rsidRDefault="005F07D3" w:rsidP="005F07D3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29. Сроки и условия поставки:                        30 календарных дней со дня заключения договора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2020 года по заявке заказчика. 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29.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29,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 xml:space="preserve">до 09-00, 21 января 2020 года. Дата, время и место вскрытия конвертов с ценовыми предложениями состоится в 11-00, 21 января 2020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29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зал).</w:t>
      </w:r>
    </w:p>
    <w:p w:rsidR="005F07D3" w:rsidRPr="005C77D4" w:rsidRDefault="005F07D3" w:rsidP="005F07D3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52" w:anchor="z140" w:history="1">
        <w:r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5F07D3" w:rsidRDefault="005F07D3" w:rsidP="005F07D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5F07D3" w:rsidRDefault="005F07D3" w:rsidP="005F07D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3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4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5F07D3" w:rsidRDefault="005F07D3" w:rsidP="005F07D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F07D3" w:rsidRDefault="005F07D3" w:rsidP="005F07D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7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F07D3" w:rsidRDefault="005F07D3" w:rsidP="005F07D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F07D3" w:rsidRDefault="005F07D3" w:rsidP="005F07D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8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9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5F07D3" w:rsidRPr="005C77D4" w:rsidRDefault="005F07D3" w:rsidP="005F07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F07D3" w:rsidRPr="005C77D4" w:rsidRDefault="005F07D3" w:rsidP="005F07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F07D3" w:rsidRDefault="005F07D3" w:rsidP="005F07D3">
      <w:pPr>
        <w:rPr>
          <w:rFonts w:ascii="Times New Roman" w:hAnsi="Times New Roman" w:cs="Times New Roman"/>
        </w:rPr>
      </w:pPr>
    </w:p>
    <w:p w:rsidR="005F07D3" w:rsidRDefault="005F07D3" w:rsidP="005F07D3">
      <w:pPr>
        <w:rPr>
          <w:rFonts w:ascii="Times New Roman" w:hAnsi="Times New Roman" w:cs="Times New Roman"/>
        </w:rPr>
      </w:pPr>
    </w:p>
    <w:p w:rsidR="005F07D3" w:rsidRPr="001C6786" w:rsidRDefault="005F07D3" w:rsidP="005F07D3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7920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7D3" w:rsidRDefault="005F07D3" w:rsidP="0016107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595AA9" w:rsidRDefault="00595AA9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Многопрофильная 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0ED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0ED7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1C0ED7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 w:rsidR="005875F8">
        <w:rPr>
          <w:rFonts w:ascii="Times New Roman" w:hAnsi="Times New Roman" w:cs="Times New Roman"/>
          <w:b/>
        </w:rPr>
        <w:t>изделии</w:t>
      </w:r>
      <w:proofErr w:type="gramEnd"/>
      <w:r w:rsidR="005875F8">
        <w:rPr>
          <w:rFonts w:ascii="Times New Roman" w:hAnsi="Times New Roman" w:cs="Times New Roman"/>
          <w:b/>
        </w:rPr>
        <w:t xml:space="preserve"> медицинского назначения</w:t>
      </w:r>
      <w:r w:rsidR="00595AA9">
        <w:rPr>
          <w:rFonts w:ascii="Times New Roman" w:hAnsi="Times New Roman" w:cs="Times New Roman"/>
          <w:b/>
        </w:rPr>
        <w:t xml:space="preserve"> для </w:t>
      </w:r>
      <w:r w:rsidR="00595AA9" w:rsidRPr="00595AA9">
        <w:rPr>
          <w:rFonts w:ascii="Times New Roman" w:eastAsia="Times New Roman" w:hAnsi="Times New Roman" w:cs="Times New Roman"/>
          <w:b/>
          <w:bCs/>
        </w:rPr>
        <w:t>Б</w:t>
      </w:r>
      <w:r w:rsidR="00595AA9">
        <w:rPr>
          <w:rFonts w:ascii="Times New Roman" w:eastAsia="Times New Roman" w:hAnsi="Times New Roman" w:cs="Times New Roman"/>
          <w:b/>
          <w:bCs/>
        </w:rPr>
        <w:t xml:space="preserve">иохимического </w:t>
      </w:r>
      <w:r w:rsidR="00595AA9" w:rsidRPr="00595AA9">
        <w:rPr>
          <w:rFonts w:ascii="Times New Roman" w:eastAsia="Times New Roman" w:hAnsi="Times New Roman" w:cs="Times New Roman"/>
          <w:b/>
          <w:bCs/>
        </w:rPr>
        <w:t>анализатор</w:t>
      </w:r>
      <w:r w:rsidR="00595AA9">
        <w:rPr>
          <w:rFonts w:ascii="Times New Roman" w:eastAsia="Times New Roman" w:hAnsi="Times New Roman" w:cs="Times New Roman"/>
          <w:b/>
          <w:bCs/>
        </w:rPr>
        <w:t>а</w:t>
      </w:r>
      <w:r w:rsidR="00595AA9" w:rsidRPr="00595AA9">
        <w:rPr>
          <w:rFonts w:ascii="Times New Roman" w:eastAsia="Times New Roman" w:hAnsi="Times New Roman" w:cs="Times New Roman"/>
          <w:b/>
          <w:bCs/>
        </w:rPr>
        <w:t xml:space="preserve"> "</w:t>
      </w:r>
      <w:proofErr w:type="spellStart"/>
      <w:r w:rsidR="00595AA9" w:rsidRPr="00595AA9">
        <w:rPr>
          <w:rFonts w:ascii="Times New Roman" w:eastAsia="Times New Roman" w:hAnsi="Times New Roman" w:cs="Times New Roman"/>
          <w:b/>
          <w:bCs/>
        </w:rPr>
        <w:t>BioSystems</w:t>
      </w:r>
      <w:proofErr w:type="spellEnd"/>
      <w:r w:rsidR="00595AA9" w:rsidRPr="00595AA9">
        <w:rPr>
          <w:rFonts w:ascii="Times New Roman" w:eastAsia="Times New Roman" w:hAnsi="Times New Roman" w:cs="Times New Roman"/>
          <w:b/>
          <w:bCs/>
        </w:rPr>
        <w:t>" «ВА-400»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7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905"/>
        <w:gridCol w:w="3746"/>
        <w:gridCol w:w="901"/>
        <w:gridCol w:w="656"/>
        <w:gridCol w:w="876"/>
        <w:gridCol w:w="986"/>
      </w:tblGrid>
      <w:tr w:rsidR="00595AA9" w:rsidRPr="00595AA9" w:rsidTr="00595AA9">
        <w:trPr>
          <w:trHeight w:val="70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                        Наименование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     Характеристика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595A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595AA9" w:rsidRPr="00595AA9" w:rsidTr="00595AA9">
        <w:trPr>
          <w:trHeight w:val="61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A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51" w:type="dxa"/>
            <w:gridSpan w:val="2"/>
            <w:shd w:val="clear" w:color="000000" w:fill="FFFF00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595AA9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  <w:proofErr w:type="gramEnd"/>
            <w:r w:rsidRPr="00595AA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595AA9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  <w:proofErr w:type="spellEnd"/>
            <w:r w:rsidRPr="00595AA9">
              <w:rPr>
                <w:rFonts w:ascii="Times New Roman" w:eastAsia="Times New Roman" w:hAnsi="Times New Roman" w:cs="Times New Roman"/>
                <w:b/>
                <w:bCs/>
              </w:rPr>
              <w:t xml:space="preserve"> анализатор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  <w:b/>
                <w:bCs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  <w:b/>
                <w:bCs/>
              </w:rPr>
              <w:t>" «ВА-400»</w:t>
            </w:r>
          </w:p>
        </w:tc>
        <w:tc>
          <w:tcPr>
            <w:tcW w:w="901" w:type="dxa"/>
            <w:shd w:val="clear" w:color="000000" w:fill="FFFF00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5AA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shd w:val="clear" w:color="000000" w:fill="FFFF00"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shd w:val="clear" w:color="000000" w:fill="FFFF00"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shd w:val="clear" w:color="000000" w:fill="FFFF00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9028955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Мочевина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21516 .1800опр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мочевины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21516. (8х60мл + 8х15мл) 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105135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525675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Креатинин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21502.  1800опр     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креатинина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21502. (5х60мл + 5х60мл) 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54735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328410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Глюкоза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21503.  1800опр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глюкозы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21503. (4х60мл + 4х15мл) 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22185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133110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АЛТ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  21533 . 1800опр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АЛТ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21533. (8х60мл + 8х15мл) 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108285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649710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АСТ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21531. 1800опр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АСТ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21531. (8х60мл + 8х15мл) 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108285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433140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Билирубин общий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 21510 1800опр  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белка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21510. (8х60мл+8х15мл) 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46335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185340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Билирубин прямой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21798. 900опр 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прямого билирубина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21798 (4х60мл+3х20мл) 900опр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16000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16000</w:t>
            </w:r>
          </w:p>
        </w:tc>
      </w:tr>
      <w:tr w:rsidR="00595AA9" w:rsidRPr="00595AA9" w:rsidTr="00595AA9">
        <w:trPr>
          <w:trHeight w:val="495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Альфа- амилаза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21550.  450опр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Для измерения концентрации амилазы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21550 (8х20мл) 450опр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222585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2225850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Общий белок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 21513. 360опр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Для измерения концентрации белка     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21513 (2х60 2х20мл) 360опр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16635</w:t>
            </w:r>
          </w:p>
        </w:tc>
        <w:tc>
          <w:tcPr>
            <w:tcW w:w="98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249525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Альбумин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 21547. 1800опр 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Для измерения концентрации альбумина 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21547 (10х60мл) </w:t>
            </w:r>
            <w:r w:rsidRPr="00595AA9">
              <w:rPr>
                <w:rFonts w:ascii="Times New Roman" w:eastAsia="Times New Roman" w:hAnsi="Times New Roman" w:cs="Times New Roman"/>
              </w:rPr>
              <w:lastRenderedPageBreak/>
              <w:t>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65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19000</w:t>
            </w:r>
          </w:p>
        </w:tc>
        <w:tc>
          <w:tcPr>
            <w:tcW w:w="98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19000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Холестерин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21505. 1800опр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Для измерения концентрации холестерина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21505(10х60мл) 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77085</w:t>
            </w:r>
          </w:p>
        </w:tc>
        <w:tc>
          <w:tcPr>
            <w:tcW w:w="98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231255</w:t>
            </w:r>
          </w:p>
        </w:tc>
      </w:tr>
      <w:tr w:rsidR="00595AA9" w:rsidRPr="00595AA9" w:rsidTr="00595AA9">
        <w:trPr>
          <w:trHeight w:val="63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LDL-ХОЛЕСТЕРИН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 21585 Холестерин низкой плотности на 480опр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LDL-ХОЛЕСТЕРИН  из комплекта Анализатор биохимический турбидиметрический ВА400 2х60 + 2х20мл код 21585"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 Испания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248385</w:t>
            </w:r>
          </w:p>
        </w:tc>
        <w:tc>
          <w:tcPr>
            <w:tcW w:w="98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248385</w:t>
            </w:r>
          </w:p>
        </w:tc>
      </w:tr>
      <w:tr w:rsidR="00595AA9" w:rsidRPr="00595AA9" w:rsidTr="00595AA9">
        <w:trPr>
          <w:trHeight w:val="63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КАЛИБРАТОР ХОЛЕСТЕРИНА HDL\LDL, код 11693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КАЛИБРАТОР ХОЛЕСТЕРИНА HDL\LDL из комплекта Анализатор биохимический турбидиметрический ВА400 1мл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 Испания, код 11693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6135</w:t>
            </w:r>
          </w:p>
        </w:tc>
        <w:tc>
          <w:tcPr>
            <w:tcW w:w="98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6135</w:t>
            </w:r>
          </w:p>
        </w:tc>
      </w:tr>
      <w:tr w:rsidR="00595AA9" w:rsidRPr="00595AA9" w:rsidTr="00595AA9">
        <w:trPr>
          <w:trHeight w:val="63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КОНТРОЛЬ ЛИПИДОВ УРОВЕНЬ-1(норма), код 18040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КОНТРОЛЬ ЛИПИДОВ УРОВЕНЬ-1(норма) из комплекта биохимический турбидиметрический ВА400 3х1мл 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 Испания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52035</w:t>
            </w:r>
          </w:p>
        </w:tc>
        <w:tc>
          <w:tcPr>
            <w:tcW w:w="98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52035</w:t>
            </w:r>
          </w:p>
        </w:tc>
      </w:tr>
      <w:tr w:rsidR="00595AA9" w:rsidRPr="00595AA9" w:rsidTr="00595AA9">
        <w:trPr>
          <w:trHeight w:val="585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КОНТРОЛЬ ЛИПИДОВ УРОВЕНЬ-2 (патология), код 18041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КОНТРОЛЬ ЛИПИДОВ УРОВЕНЬ-2 (патология) биохимический турбидиметрический ВА400 1мл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 Испания 3х1мл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52035</w:t>
            </w:r>
          </w:p>
        </w:tc>
        <w:tc>
          <w:tcPr>
            <w:tcW w:w="986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52035</w:t>
            </w:r>
          </w:p>
        </w:tc>
      </w:tr>
      <w:tr w:rsidR="00595AA9" w:rsidRPr="00595AA9" w:rsidTr="00595AA9">
        <w:trPr>
          <w:trHeight w:val="525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REF: 21528.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Триглицериды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триглицеридов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21528   (10х60мл) 1800опр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200985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200985</w:t>
            </w:r>
          </w:p>
        </w:tc>
      </w:tr>
      <w:tr w:rsidR="00595AA9" w:rsidRPr="00595AA9" w:rsidTr="00595AA9">
        <w:trPr>
          <w:trHeight w:val="57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С-реактивтивный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белок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22921"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"900опр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</w:t>
            </w:r>
            <w:proofErr w:type="spellStart"/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С-реактивного</w:t>
            </w:r>
            <w:proofErr w:type="spellEnd"/>
            <w:proofErr w:type="gramEnd"/>
            <w:r w:rsidRPr="00595AA9">
              <w:rPr>
                <w:rFonts w:ascii="Times New Roman" w:eastAsia="Times New Roman" w:hAnsi="Times New Roman" w:cs="Times New Roman"/>
              </w:rPr>
              <w:t xml:space="preserve"> белка 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22921   (4х60мл+4х15мл) 900опр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232860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698580</w:t>
            </w:r>
          </w:p>
        </w:tc>
      </w:tr>
      <w:tr w:rsidR="00595AA9" w:rsidRPr="00595AA9" w:rsidTr="00595AA9">
        <w:trPr>
          <w:trHeight w:val="555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Ревматоидный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фактор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22922. 900опр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измерения концентрации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Ревматоидного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фактора 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22922   (4х60мл+4х15мл)   900опр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232860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698580</w:t>
            </w:r>
          </w:p>
        </w:tc>
      </w:tr>
      <w:tr w:rsidR="00595AA9" w:rsidRPr="00595AA9" w:rsidTr="00595AA9">
        <w:trPr>
          <w:trHeight w:val="465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Калибратор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18011</w:t>
            </w:r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>5*5)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проведения калибровки 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18011  (5х5)  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37485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74970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Контрольное сыворотка уров,1 норма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18009 (5*5)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Для проведения контроля качества 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кровень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1 (норма)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18009  (5х5)  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37485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187425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Контрольное сыворотка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(18010) (5*5)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уров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, 2 патолог,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 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проведения контроля качества 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кровень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 (патология)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18010  (5х5)  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37485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187425</w:t>
            </w:r>
          </w:p>
        </w:tc>
      </w:tr>
      <w:tr w:rsidR="00595AA9" w:rsidRPr="00595AA9" w:rsidTr="00595AA9">
        <w:trPr>
          <w:trHeight w:val="39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>тандарт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СРБ-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"1мл.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31113    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проведения калибровки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СРБ.Cod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31113. (1х1мл)  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17910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71640</w:t>
            </w:r>
          </w:p>
        </w:tc>
      </w:tr>
      <w:tr w:rsidR="00595AA9" w:rsidRPr="00595AA9" w:rsidTr="00595AA9">
        <w:trPr>
          <w:trHeight w:val="51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>тандарт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РФ -"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1мл.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31116     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Реагенты для проведения калибровки РФ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31116. (1х1мл)  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19035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76140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Ревматоидный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контроль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31213.  уровень</w:t>
            </w:r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>. (3х1мл)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Реагенты для проведения контроля качества  РФ</w:t>
            </w:r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>ровень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1 (норма)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31213   (3х1мл)  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31260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93780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Ревматоидный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контроль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31214.  уровень</w:t>
            </w:r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>. (3х1мл)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Реагенты для проведения контроля качества  РФ</w:t>
            </w:r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95AA9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95AA9">
              <w:rPr>
                <w:rFonts w:ascii="Times New Roman" w:eastAsia="Times New Roman" w:hAnsi="Times New Roman" w:cs="Times New Roman"/>
              </w:rPr>
              <w:t>ровень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2 (патология)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31214   (3х1мл)  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31260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125040</w:t>
            </w:r>
          </w:p>
        </w:tc>
      </w:tr>
      <w:tr w:rsidR="00595AA9" w:rsidRPr="00595AA9" w:rsidTr="00595AA9">
        <w:trPr>
          <w:trHeight w:val="420"/>
        </w:trPr>
        <w:tc>
          <w:tcPr>
            <w:tcW w:w="640" w:type="dxa"/>
            <w:shd w:val="clear" w:color="000000" w:fill="FFFFFF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05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Концентрированный промывочный раствор  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BioSystems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АС16434.(500мл)</w:t>
            </w:r>
          </w:p>
        </w:tc>
        <w:tc>
          <w:tcPr>
            <w:tcW w:w="3746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 xml:space="preserve">Промывочный раствор (1х500мл) </w:t>
            </w:r>
            <w:proofErr w:type="spellStart"/>
            <w:r w:rsidRPr="00595AA9">
              <w:rPr>
                <w:rFonts w:ascii="Times New Roman" w:eastAsia="Times New Roman" w:hAnsi="Times New Roman" w:cs="Times New Roman"/>
              </w:rPr>
              <w:t>Cod</w:t>
            </w:r>
            <w:proofErr w:type="spellEnd"/>
            <w:r w:rsidRPr="00595AA9">
              <w:rPr>
                <w:rFonts w:ascii="Times New Roman" w:eastAsia="Times New Roman" w:hAnsi="Times New Roman" w:cs="Times New Roman"/>
              </w:rPr>
              <w:t xml:space="preserve"> АС16434.  </w:t>
            </w:r>
            <w:r w:rsidRPr="00595AA9">
              <w:rPr>
                <w:rFonts w:ascii="Times New Roman" w:eastAsia="Times New Roman" w:hAnsi="Times New Roman" w:cs="Times New Roman"/>
              </w:rPr>
              <w:br/>
              <w:t xml:space="preserve">CONCENRATED WASHING SOLUTION 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595AA9" w:rsidRPr="00595AA9" w:rsidRDefault="00595AA9" w:rsidP="00595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5AA9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114435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595AA9" w:rsidRPr="00595AA9" w:rsidRDefault="00595AA9" w:rsidP="0059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5AA9">
              <w:rPr>
                <w:rFonts w:ascii="Times New Roman" w:eastAsia="Times New Roman" w:hAnsi="Times New Roman" w:cs="Times New Roman"/>
                <w:color w:val="000000"/>
              </w:rPr>
              <w:t>1258785</w:t>
            </w:r>
          </w:p>
        </w:tc>
      </w:tr>
    </w:tbl>
    <w:p w:rsidR="00AA0218" w:rsidRDefault="00AA0218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686EB2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lastRenderedPageBreak/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595AA9">
        <w:rPr>
          <w:rFonts w:ascii="Times New Roman" w:hAnsi="Times New Roman" w:cs="Times New Roman"/>
          <w:b/>
        </w:rPr>
        <w:t>21</w:t>
      </w:r>
      <w:r w:rsidR="00D82A34">
        <w:rPr>
          <w:rFonts w:ascii="Times New Roman" w:hAnsi="Times New Roman" w:cs="Times New Roman"/>
          <w:b/>
        </w:rPr>
        <w:t xml:space="preserve"> января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595AA9">
        <w:rPr>
          <w:rFonts w:ascii="Times New Roman" w:hAnsi="Times New Roman" w:cs="Times New Roman"/>
          <w:b/>
        </w:rPr>
        <w:t>21</w:t>
      </w:r>
      <w:r w:rsidR="00D82A34">
        <w:rPr>
          <w:rFonts w:ascii="Times New Roman" w:hAnsi="Times New Roman" w:cs="Times New Roman"/>
          <w:b/>
        </w:rPr>
        <w:t xml:space="preserve"> января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60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1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2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3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4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5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6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7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5579"/>
    <w:rsid w:val="00031532"/>
    <w:rsid w:val="000506E2"/>
    <w:rsid w:val="00096F01"/>
    <w:rsid w:val="000D08C8"/>
    <w:rsid w:val="000F378A"/>
    <w:rsid w:val="001357BE"/>
    <w:rsid w:val="00136908"/>
    <w:rsid w:val="00161070"/>
    <w:rsid w:val="0016218A"/>
    <w:rsid w:val="001B3373"/>
    <w:rsid w:val="001C0ED7"/>
    <w:rsid w:val="001C6786"/>
    <w:rsid w:val="00205576"/>
    <w:rsid w:val="00206AD8"/>
    <w:rsid w:val="00216F2C"/>
    <w:rsid w:val="00217EED"/>
    <w:rsid w:val="00237D7B"/>
    <w:rsid w:val="00245B0E"/>
    <w:rsid w:val="00251144"/>
    <w:rsid w:val="002637B0"/>
    <w:rsid w:val="002814E0"/>
    <w:rsid w:val="00296B86"/>
    <w:rsid w:val="002D559A"/>
    <w:rsid w:val="00305367"/>
    <w:rsid w:val="003605B7"/>
    <w:rsid w:val="003741E4"/>
    <w:rsid w:val="003A1CBA"/>
    <w:rsid w:val="003C7ACD"/>
    <w:rsid w:val="003F4354"/>
    <w:rsid w:val="004300BE"/>
    <w:rsid w:val="00450396"/>
    <w:rsid w:val="004511F0"/>
    <w:rsid w:val="004739C4"/>
    <w:rsid w:val="00497B1B"/>
    <w:rsid w:val="004D3E58"/>
    <w:rsid w:val="00523967"/>
    <w:rsid w:val="00530663"/>
    <w:rsid w:val="00570E9D"/>
    <w:rsid w:val="00576C20"/>
    <w:rsid w:val="005875F8"/>
    <w:rsid w:val="00595AA9"/>
    <w:rsid w:val="005C77D4"/>
    <w:rsid w:val="005D6CAD"/>
    <w:rsid w:val="005E6039"/>
    <w:rsid w:val="005F07D3"/>
    <w:rsid w:val="00614576"/>
    <w:rsid w:val="00675364"/>
    <w:rsid w:val="00686C8B"/>
    <w:rsid w:val="00686EB2"/>
    <w:rsid w:val="006A6416"/>
    <w:rsid w:val="006D246C"/>
    <w:rsid w:val="006D3304"/>
    <w:rsid w:val="006D5DAF"/>
    <w:rsid w:val="006E060C"/>
    <w:rsid w:val="006F3DAA"/>
    <w:rsid w:val="00707E6D"/>
    <w:rsid w:val="00734872"/>
    <w:rsid w:val="007404EB"/>
    <w:rsid w:val="00751D5B"/>
    <w:rsid w:val="007920FD"/>
    <w:rsid w:val="007D5E6C"/>
    <w:rsid w:val="00837F51"/>
    <w:rsid w:val="0089418B"/>
    <w:rsid w:val="008A1ADE"/>
    <w:rsid w:val="008B66FC"/>
    <w:rsid w:val="00912DE6"/>
    <w:rsid w:val="009E43B1"/>
    <w:rsid w:val="00A175F7"/>
    <w:rsid w:val="00A93905"/>
    <w:rsid w:val="00AA0218"/>
    <w:rsid w:val="00B2146E"/>
    <w:rsid w:val="00B26209"/>
    <w:rsid w:val="00B270BE"/>
    <w:rsid w:val="00B4306B"/>
    <w:rsid w:val="00B448AA"/>
    <w:rsid w:val="00B50BE8"/>
    <w:rsid w:val="00B7492D"/>
    <w:rsid w:val="00BA3B08"/>
    <w:rsid w:val="00C410AD"/>
    <w:rsid w:val="00C61E88"/>
    <w:rsid w:val="00C83289"/>
    <w:rsid w:val="00C85579"/>
    <w:rsid w:val="00CA1044"/>
    <w:rsid w:val="00CC6A98"/>
    <w:rsid w:val="00CD23DB"/>
    <w:rsid w:val="00D36509"/>
    <w:rsid w:val="00D4704B"/>
    <w:rsid w:val="00D713C9"/>
    <w:rsid w:val="00D82A34"/>
    <w:rsid w:val="00DB3C9A"/>
    <w:rsid w:val="00E4732B"/>
    <w:rsid w:val="00E475CD"/>
    <w:rsid w:val="00E8163B"/>
    <w:rsid w:val="00E926E1"/>
    <w:rsid w:val="00EA2354"/>
    <w:rsid w:val="00EC325A"/>
    <w:rsid w:val="00F5469B"/>
    <w:rsid w:val="00F54851"/>
    <w:rsid w:val="00F81DEA"/>
    <w:rsid w:val="00F94C11"/>
    <w:rsid w:val="00F956DC"/>
    <w:rsid w:val="00FA62C5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Z1400000202" TargetMode="External"/><Relationship Id="rId18" Type="http://schemas.openxmlformats.org/officeDocument/2006/relationships/hyperlink" Target="http://adilet.zan.kz/rus/docs/V080005446_" TargetMode="External"/><Relationship Id="rId26" Type="http://schemas.openxmlformats.org/officeDocument/2006/relationships/hyperlink" Target="http://adilet.zan.kz/rus/docs/V080005446_" TargetMode="External"/><Relationship Id="rId39" Type="http://schemas.openxmlformats.org/officeDocument/2006/relationships/hyperlink" Target="http://adilet.zan.kz/rus/docs/Z1400000202" TargetMode="External"/><Relationship Id="rId21" Type="http://schemas.openxmlformats.org/officeDocument/2006/relationships/hyperlink" Target="http://adilet.zan.kz/rus/docs/Z1400000202" TargetMode="External"/><Relationship Id="rId34" Type="http://schemas.openxmlformats.org/officeDocument/2006/relationships/hyperlink" Target="http://adilet.zan.kz/rus/docs/V080005446_" TargetMode="External"/><Relationship Id="rId42" Type="http://schemas.openxmlformats.org/officeDocument/2006/relationships/hyperlink" Target="http://adilet.zan.kz/rus/docs/V080005446_" TargetMode="External"/><Relationship Id="rId47" Type="http://schemas.openxmlformats.org/officeDocument/2006/relationships/hyperlink" Target="http://adilet.zan.kz/rus/docs/Z1400000202" TargetMode="External"/><Relationship Id="rId50" Type="http://schemas.openxmlformats.org/officeDocument/2006/relationships/hyperlink" Target="http://adilet.zan.kz/rus/docs/V080005446_" TargetMode="External"/><Relationship Id="rId55" Type="http://schemas.openxmlformats.org/officeDocument/2006/relationships/hyperlink" Target="http://adilet.zan.kz/rus/docs/Z1400000202" TargetMode="External"/><Relationship Id="rId63" Type="http://schemas.openxmlformats.org/officeDocument/2006/relationships/hyperlink" Target="http://adilet.zan.kz/rus/docs/Z140000020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adilet.zan.kz/rus/docs/Z14000002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1400000202" TargetMode="External"/><Relationship Id="rId29" Type="http://schemas.openxmlformats.org/officeDocument/2006/relationships/hyperlink" Target="http://adilet.zan.kz/rus/docs/Z1400000202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24" Type="http://schemas.openxmlformats.org/officeDocument/2006/relationships/hyperlink" Target="http://adilet.zan.kz/rus/docs/Z1400000202" TargetMode="External"/><Relationship Id="rId32" Type="http://schemas.openxmlformats.org/officeDocument/2006/relationships/hyperlink" Target="http://adilet.zan.kz/rus/docs/Z1400000202" TargetMode="External"/><Relationship Id="rId37" Type="http://schemas.openxmlformats.org/officeDocument/2006/relationships/hyperlink" Target="http://adilet.zan.kz/rus/docs/Z1400000202" TargetMode="External"/><Relationship Id="rId40" Type="http://schemas.openxmlformats.org/officeDocument/2006/relationships/hyperlink" Target="http://adilet.zan.kz/rus/docs/Z1400000202" TargetMode="External"/><Relationship Id="rId45" Type="http://schemas.openxmlformats.org/officeDocument/2006/relationships/hyperlink" Target="http://adilet.zan.kz/rus/docs/Z1400000202" TargetMode="External"/><Relationship Id="rId53" Type="http://schemas.openxmlformats.org/officeDocument/2006/relationships/hyperlink" Target="http://adilet.zan.kz/rus/docs/Z1400000202" TargetMode="External"/><Relationship Id="rId58" Type="http://schemas.openxmlformats.org/officeDocument/2006/relationships/hyperlink" Target="http://adilet.zan.kz/rus/docs/V080005446_" TargetMode="External"/><Relationship Id="rId66" Type="http://schemas.openxmlformats.org/officeDocument/2006/relationships/hyperlink" Target="http://adilet.zan.kz/rus/docs/V080005446_" TargetMode="External"/><Relationship Id="rId5" Type="http://schemas.openxmlformats.org/officeDocument/2006/relationships/hyperlink" Target="http://adilet.zan.kz/rus/docs/Z1400000202" TargetMode="External"/><Relationship Id="rId15" Type="http://schemas.openxmlformats.org/officeDocument/2006/relationships/hyperlink" Target="http://adilet.zan.kz/rus/docs/Z1400000202" TargetMode="External"/><Relationship Id="rId23" Type="http://schemas.openxmlformats.org/officeDocument/2006/relationships/hyperlink" Target="http://adilet.zan.kz/rus/docs/Z1400000202" TargetMode="External"/><Relationship Id="rId28" Type="http://schemas.openxmlformats.org/officeDocument/2006/relationships/hyperlink" Target="http://adilet.zan.kz/rus/docs/P090001729_" TargetMode="External"/><Relationship Id="rId36" Type="http://schemas.openxmlformats.org/officeDocument/2006/relationships/hyperlink" Target="http://adilet.zan.kz/rus/docs/P090001729_" TargetMode="External"/><Relationship Id="rId49" Type="http://schemas.openxmlformats.org/officeDocument/2006/relationships/hyperlink" Target="http://adilet.zan.kz/rus/docs/V1500011384" TargetMode="External"/><Relationship Id="rId57" Type="http://schemas.openxmlformats.org/officeDocument/2006/relationships/hyperlink" Target="http://adilet.zan.kz/rus/docs/V1500011384" TargetMode="External"/><Relationship Id="rId61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19" Type="http://schemas.openxmlformats.org/officeDocument/2006/relationships/hyperlink" Target="http://adilet.zan.kz/rus/docs/V1500011273" TargetMode="External"/><Relationship Id="rId31" Type="http://schemas.openxmlformats.org/officeDocument/2006/relationships/hyperlink" Target="http://adilet.zan.kz/rus/docs/Z1400000202" TargetMode="External"/><Relationship Id="rId44" Type="http://schemas.openxmlformats.org/officeDocument/2006/relationships/hyperlink" Target="http://adilet.zan.kz/rus/docs/P090001729_" TargetMode="External"/><Relationship Id="rId52" Type="http://schemas.openxmlformats.org/officeDocument/2006/relationships/hyperlink" Target="http://adilet.zan.kz/rus/docs/P090001729_" TargetMode="External"/><Relationship Id="rId60" Type="http://schemas.openxmlformats.org/officeDocument/2006/relationships/hyperlink" Target="http://adilet.zan.kz/rus/docs/P090001729_" TargetMode="External"/><Relationship Id="rId65" Type="http://schemas.openxmlformats.org/officeDocument/2006/relationships/hyperlink" Target="http://adilet.zan.kz/rus/docs/V1500011384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Relationship Id="rId14" Type="http://schemas.openxmlformats.org/officeDocument/2006/relationships/hyperlink" Target="http://adilet.zan.kz/rus/docs/Z1400000202" TargetMode="External"/><Relationship Id="rId22" Type="http://schemas.openxmlformats.org/officeDocument/2006/relationships/hyperlink" Target="http://adilet.zan.kz/rus/docs/Z1400000202" TargetMode="External"/><Relationship Id="rId27" Type="http://schemas.openxmlformats.org/officeDocument/2006/relationships/hyperlink" Target="http://adilet.zan.kz/rus/docs/V1500011273" TargetMode="External"/><Relationship Id="rId30" Type="http://schemas.openxmlformats.org/officeDocument/2006/relationships/hyperlink" Target="http://adilet.zan.kz/rus/docs/Z1400000202" TargetMode="External"/><Relationship Id="rId35" Type="http://schemas.openxmlformats.org/officeDocument/2006/relationships/hyperlink" Target="http://adilet.zan.kz/rus/docs/V1500011273" TargetMode="External"/><Relationship Id="rId43" Type="http://schemas.openxmlformats.org/officeDocument/2006/relationships/hyperlink" Target="http://adilet.zan.kz/rus/docs/V1500011273" TargetMode="External"/><Relationship Id="rId48" Type="http://schemas.openxmlformats.org/officeDocument/2006/relationships/hyperlink" Target="http://adilet.zan.kz/rus/docs/Z1400000202" TargetMode="External"/><Relationship Id="rId56" Type="http://schemas.openxmlformats.org/officeDocument/2006/relationships/hyperlink" Target="http://adilet.zan.kz/rus/docs/Z1400000202" TargetMode="External"/><Relationship Id="rId64" Type="http://schemas.openxmlformats.org/officeDocument/2006/relationships/hyperlink" Target="http://adilet.zan.kz/rus/docs/Z140000020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adilet.zan.kz/rus/docs/Z1400000202" TargetMode="External"/><Relationship Id="rId51" Type="http://schemas.openxmlformats.org/officeDocument/2006/relationships/hyperlink" Target="http://adilet.zan.kz/rus/docs/V15000112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dilet.zan.kz/rus/docs/P090001729_" TargetMode="External"/><Relationship Id="rId17" Type="http://schemas.openxmlformats.org/officeDocument/2006/relationships/hyperlink" Target="http://adilet.zan.kz/rus/docs/V1500011384" TargetMode="External"/><Relationship Id="rId25" Type="http://schemas.openxmlformats.org/officeDocument/2006/relationships/hyperlink" Target="http://adilet.zan.kz/rus/docs/V1500011384" TargetMode="External"/><Relationship Id="rId33" Type="http://schemas.openxmlformats.org/officeDocument/2006/relationships/hyperlink" Target="http://adilet.zan.kz/rus/docs/V1500011384" TargetMode="External"/><Relationship Id="rId38" Type="http://schemas.openxmlformats.org/officeDocument/2006/relationships/hyperlink" Target="http://adilet.zan.kz/rus/docs/Z1400000202" TargetMode="External"/><Relationship Id="rId46" Type="http://schemas.openxmlformats.org/officeDocument/2006/relationships/hyperlink" Target="http://adilet.zan.kz/rus/docs/Z1400000202" TargetMode="External"/><Relationship Id="rId59" Type="http://schemas.openxmlformats.org/officeDocument/2006/relationships/hyperlink" Target="http://adilet.zan.kz/rus/docs/V1500011273" TargetMode="External"/><Relationship Id="rId67" Type="http://schemas.openxmlformats.org/officeDocument/2006/relationships/hyperlink" Target="http://adilet.zan.kz/rus/docs/V1500011273" TargetMode="External"/><Relationship Id="rId20" Type="http://schemas.openxmlformats.org/officeDocument/2006/relationships/hyperlink" Target="http://adilet.zan.kz/rus/docs/P090001729_" TargetMode="External"/><Relationship Id="rId41" Type="http://schemas.openxmlformats.org/officeDocument/2006/relationships/hyperlink" Target="http://adilet.zan.kz/rus/docs/V1500011384" TargetMode="External"/><Relationship Id="rId54" Type="http://schemas.openxmlformats.org/officeDocument/2006/relationships/hyperlink" Target="http://adilet.zan.kz/rus/docs/Z1400000202" TargetMode="External"/><Relationship Id="rId62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24</Pages>
  <Words>9710</Words>
  <Characters>55350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79</cp:revision>
  <cp:lastPrinted>2020-02-04T07:33:00Z</cp:lastPrinted>
  <dcterms:created xsi:type="dcterms:W3CDTF">2018-02-14T13:26:00Z</dcterms:created>
  <dcterms:modified xsi:type="dcterms:W3CDTF">2020-02-24T06:14:00Z</dcterms:modified>
</cp:coreProperties>
</file>